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269" w:rsidRPr="00624AC4" w:rsidRDefault="005D0BBE">
      <w:pPr>
        <w:spacing w:before="74"/>
        <w:ind w:left="175"/>
        <w:jc w:val="both"/>
        <w:rPr>
          <w:rFonts w:ascii="Garamond" w:eastAsia="Calibri" w:hAnsi="Garamond" w:cs="Calibri"/>
          <w:b/>
          <w:bCs/>
        </w:rPr>
      </w:pPr>
      <w:r w:rsidRPr="00624AC4">
        <w:rPr>
          <w:rFonts w:ascii="Garamond" w:eastAsia="Calibri" w:hAnsi="Garamond" w:cs="Calibri"/>
          <w:b/>
          <w:bCs/>
          <w:u w:val="single"/>
        </w:rPr>
        <w:t>Allegato A</w:t>
      </w:r>
    </w:p>
    <w:p w:rsidR="004B6269" w:rsidRPr="00624AC4" w:rsidRDefault="004B6269">
      <w:pPr>
        <w:pStyle w:val="Titolo1"/>
        <w:spacing w:before="78"/>
        <w:ind w:right="473" w:firstLine="175"/>
        <w:rPr>
          <w:rFonts w:ascii="Garamond" w:eastAsia="Calibri" w:hAnsi="Garamond" w:cs="Calibri"/>
          <w:sz w:val="22"/>
          <w:szCs w:val="22"/>
        </w:rPr>
      </w:pPr>
    </w:p>
    <w:p w:rsidR="004B6269" w:rsidRPr="00624AC4" w:rsidRDefault="004B6269">
      <w:pPr>
        <w:pStyle w:val="Titolo1"/>
        <w:spacing w:before="78"/>
        <w:ind w:right="473" w:firstLine="175"/>
        <w:rPr>
          <w:rFonts w:ascii="Garamond" w:eastAsia="Calibri" w:hAnsi="Garamond" w:cs="Calibri"/>
          <w:sz w:val="22"/>
          <w:szCs w:val="22"/>
        </w:rPr>
      </w:pPr>
    </w:p>
    <w:p w:rsidR="004B6269" w:rsidRPr="00624AC4" w:rsidRDefault="005D0BBE" w:rsidP="00116191">
      <w:pPr>
        <w:pStyle w:val="Titolo1"/>
        <w:spacing w:before="78"/>
        <w:ind w:right="473" w:firstLine="175"/>
        <w:jc w:val="center"/>
        <w:rPr>
          <w:rFonts w:ascii="Garamond" w:eastAsia="Calibri" w:hAnsi="Garamond" w:cs="Calibri"/>
          <w:sz w:val="22"/>
          <w:szCs w:val="22"/>
        </w:rPr>
      </w:pPr>
      <w:r w:rsidRPr="00624AC4">
        <w:rPr>
          <w:rFonts w:ascii="Garamond" w:eastAsia="Calibri" w:hAnsi="Garamond" w:cs="Calibri"/>
          <w:sz w:val="22"/>
          <w:szCs w:val="22"/>
        </w:rPr>
        <w:t xml:space="preserve">DOMANDA DI PARTECIPAZIONE ALL’AVVISO PER L'ACCESSO AL FONDO DESTINATO AGLI            </w:t>
      </w:r>
      <w:r w:rsidRPr="00624AC4">
        <w:rPr>
          <w:rFonts w:ascii="Garamond" w:eastAsia="Calibri" w:hAnsi="Garamond" w:cs="Calibri"/>
          <w:color w:val="FFFFFF"/>
          <w:sz w:val="22"/>
          <w:szCs w:val="22"/>
        </w:rPr>
        <w:t>--------</w:t>
      </w:r>
      <w:r w:rsidRPr="00624AC4">
        <w:rPr>
          <w:rFonts w:ascii="Garamond" w:eastAsia="Calibri" w:hAnsi="Garamond" w:cs="Calibri"/>
          <w:sz w:val="22"/>
          <w:szCs w:val="22"/>
        </w:rPr>
        <w:t>INQUILINI MOROSI INCOLPEVOLI. ANNUALITA' 2026.</w:t>
      </w:r>
    </w:p>
    <w:p w:rsidR="004B6269" w:rsidRPr="00624AC4" w:rsidRDefault="004B6269">
      <w:pPr>
        <w:pBdr>
          <w:top w:val="nil"/>
          <w:left w:val="nil"/>
          <w:bottom w:val="nil"/>
          <w:right w:val="nil"/>
          <w:between w:val="nil"/>
        </w:pBdr>
        <w:rPr>
          <w:rFonts w:ascii="Garamond" w:eastAsia="Calibri" w:hAnsi="Garamond" w:cs="Calibri"/>
          <w:b/>
          <w:bCs/>
          <w:color w:val="000000"/>
        </w:rPr>
      </w:pPr>
    </w:p>
    <w:p w:rsidR="004B6269" w:rsidRPr="00624AC4" w:rsidRDefault="005D0BBE">
      <w:pPr>
        <w:ind w:left="6820" w:right="473" w:firstLine="767"/>
        <w:jc w:val="right"/>
        <w:rPr>
          <w:rFonts w:ascii="Garamond" w:eastAsia="Calibri" w:hAnsi="Garamond" w:cs="Calibri"/>
          <w:b/>
          <w:bCs/>
        </w:rPr>
      </w:pPr>
      <w:r w:rsidRPr="00624AC4">
        <w:rPr>
          <w:rFonts w:ascii="Garamond" w:eastAsia="Calibri" w:hAnsi="Garamond" w:cs="Calibri"/>
          <w:b/>
          <w:bCs/>
        </w:rPr>
        <w:t xml:space="preserve">Al Comune di </w:t>
      </w:r>
      <w:r w:rsidR="00624AC4">
        <w:rPr>
          <w:rFonts w:ascii="Garamond" w:eastAsia="Calibri" w:hAnsi="Garamond" w:cs="Calibri"/>
          <w:b/>
          <w:bCs/>
        </w:rPr>
        <w:t>Castelfranci</w:t>
      </w:r>
    </w:p>
    <w:p w:rsidR="004B6269" w:rsidRPr="00624AC4" w:rsidRDefault="004B6269">
      <w:pPr>
        <w:pBdr>
          <w:top w:val="nil"/>
          <w:left w:val="nil"/>
          <w:bottom w:val="nil"/>
          <w:right w:val="nil"/>
          <w:between w:val="nil"/>
        </w:pBdr>
        <w:rPr>
          <w:rFonts w:ascii="Garamond" w:eastAsia="Calibri" w:hAnsi="Garamond" w:cs="Calibri"/>
          <w:b/>
          <w:bCs/>
          <w:color w:val="000000"/>
        </w:rPr>
      </w:pPr>
    </w:p>
    <w:tbl>
      <w:tblPr>
        <w:tblStyle w:val="a"/>
        <w:tblW w:w="9639"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tblPr>
      <w:tblGrid>
        <w:gridCol w:w="1985"/>
        <w:gridCol w:w="9"/>
        <w:gridCol w:w="3934"/>
        <w:gridCol w:w="3711"/>
      </w:tblGrid>
      <w:tr w:rsidR="004B6269" w:rsidRPr="00624AC4">
        <w:trPr>
          <w:trHeight w:val="232"/>
        </w:trPr>
        <w:tc>
          <w:tcPr>
            <w:tcW w:w="9639" w:type="dxa"/>
            <w:gridSpan w:val="4"/>
          </w:tcPr>
          <w:p w:rsidR="004B6269" w:rsidRPr="00624AC4" w:rsidRDefault="005D0BBE">
            <w:pPr>
              <w:pBdr>
                <w:top w:val="nil"/>
                <w:left w:val="nil"/>
                <w:bottom w:val="nil"/>
                <w:right w:val="nil"/>
                <w:between w:val="nil"/>
              </w:pBdr>
              <w:rPr>
                <w:rFonts w:ascii="Garamond" w:eastAsia="Calibri" w:hAnsi="Garamond" w:cs="Calibri"/>
                <w:color w:val="000000"/>
              </w:rPr>
            </w:pPr>
            <w:r w:rsidRPr="00624AC4">
              <w:rPr>
                <w:rFonts w:ascii="Garamond" w:eastAsia="Calibri" w:hAnsi="Garamond" w:cs="Calibri"/>
                <w:color w:val="000000"/>
              </w:rPr>
              <w:t>Il sottoscritto / la sottoscritta:</w:t>
            </w:r>
          </w:p>
        </w:tc>
      </w:tr>
      <w:tr w:rsidR="004B6269" w:rsidRPr="00624AC4">
        <w:trPr>
          <w:trHeight w:val="462"/>
        </w:trPr>
        <w:tc>
          <w:tcPr>
            <w:tcW w:w="1994" w:type="dxa"/>
            <w:gridSpan w:val="2"/>
            <w:vMerge w:val="restart"/>
          </w:tcPr>
          <w:p w:rsidR="004B6269" w:rsidRPr="00624AC4" w:rsidRDefault="005D0BBE">
            <w:pPr>
              <w:pBdr>
                <w:top w:val="nil"/>
                <w:left w:val="nil"/>
                <w:bottom w:val="nil"/>
                <w:right w:val="nil"/>
                <w:between w:val="nil"/>
              </w:pBdr>
              <w:spacing w:line="229" w:lineRule="auto"/>
              <w:ind w:left="1111"/>
              <w:rPr>
                <w:rFonts w:ascii="Garamond" w:eastAsia="Calibri" w:hAnsi="Garamond" w:cs="Calibri"/>
                <w:i/>
                <w:iCs/>
                <w:color w:val="000000"/>
              </w:rPr>
            </w:pPr>
            <w:r w:rsidRPr="00624AC4">
              <w:rPr>
                <w:rFonts w:ascii="Garamond" w:eastAsia="Calibri" w:hAnsi="Garamond" w:cs="Calibri"/>
                <w:i/>
                <w:iCs/>
                <w:color w:val="000000"/>
              </w:rPr>
              <w:t>Cognome</w:t>
            </w:r>
          </w:p>
          <w:p w:rsidR="004B6269" w:rsidRPr="00624AC4" w:rsidRDefault="004B6269">
            <w:pPr>
              <w:pBdr>
                <w:top w:val="nil"/>
                <w:left w:val="nil"/>
                <w:bottom w:val="nil"/>
                <w:right w:val="nil"/>
                <w:between w:val="nil"/>
              </w:pBdr>
              <w:spacing w:before="10"/>
              <w:rPr>
                <w:rFonts w:ascii="Garamond" w:eastAsia="Calibri" w:hAnsi="Garamond" w:cs="Calibri"/>
                <w:color w:val="000000"/>
              </w:rPr>
            </w:pPr>
          </w:p>
          <w:p w:rsidR="004B6269" w:rsidRPr="00624AC4" w:rsidRDefault="005D0BBE">
            <w:pPr>
              <w:pBdr>
                <w:top w:val="nil"/>
                <w:left w:val="nil"/>
                <w:bottom w:val="nil"/>
                <w:right w:val="nil"/>
                <w:between w:val="nil"/>
              </w:pBdr>
              <w:spacing w:line="491" w:lineRule="auto"/>
              <w:ind w:right="93"/>
              <w:jc w:val="right"/>
              <w:rPr>
                <w:rFonts w:ascii="Garamond" w:eastAsia="Calibri" w:hAnsi="Garamond" w:cs="Calibri"/>
                <w:i/>
                <w:iCs/>
                <w:color w:val="000000"/>
              </w:rPr>
            </w:pPr>
            <w:r w:rsidRPr="00624AC4">
              <w:rPr>
                <w:rFonts w:ascii="Garamond" w:eastAsia="Calibri" w:hAnsi="Garamond" w:cs="Calibri"/>
                <w:i/>
                <w:iCs/>
                <w:color w:val="000000"/>
              </w:rPr>
              <w:t xml:space="preserve">Nome </w:t>
            </w:r>
          </w:p>
          <w:p w:rsidR="004B6269" w:rsidRPr="00624AC4" w:rsidRDefault="005D0BBE">
            <w:pPr>
              <w:pBdr>
                <w:top w:val="nil"/>
                <w:left w:val="nil"/>
                <w:bottom w:val="nil"/>
                <w:right w:val="nil"/>
                <w:between w:val="nil"/>
              </w:pBdr>
              <w:spacing w:line="491" w:lineRule="auto"/>
              <w:ind w:right="93"/>
              <w:jc w:val="right"/>
              <w:rPr>
                <w:rFonts w:ascii="Garamond" w:eastAsia="Calibri" w:hAnsi="Garamond" w:cs="Calibri"/>
                <w:i/>
                <w:iCs/>
                <w:color w:val="000000"/>
              </w:rPr>
            </w:pPr>
            <w:r w:rsidRPr="00624AC4">
              <w:rPr>
                <w:rFonts w:ascii="Garamond" w:eastAsia="Calibri" w:hAnsi="Garamond" w:cs="Calibri"/>
                <w:i/>
                <w:iCs/>
                <w:color w:val="000000"/>
              </w:rPr>
              <w:t>C.F.</w:t>
            </w:r>
          </w:p>
          <w:p w:rsidR="004B6269" w:rsidRPr="00624AC4" w:rsidRDefault="005D0BBE">
            <w:pPr>
              <w:pBdr>
                <w:top w:val="nil"/>
                <w:left w:val="nil"/>
                <w:bottom w:val="nil"/>
                <w:right w:val="nil"/>
                <w:between w:val="nil"/>
              </w:pBdr>
              <w:spacing w:before="1"/>
              <w:ind w:right="92"/>
              <w:jc w:val="right"/>
              <w:rPr>
                <w:rFonts w:ascii="Garamond" w:eastAsia="Calibri" w:hAnsi="Garamond" w:cs="Calibri"/>
                <w:i/>
                <w:iCs/>
                <w:color w:val="000000"/>
              </w:rPr>
            </w:pPr>
            <w:r w:rsidRPr="00624AC4">
              <w:rPr>
                <w:rFonts w:ascii="Garamond" w:eastAsia="Calibri" w:hAnsi="Garamond" w:cs="Calibri"/>
                <w:i/>
                <w:iCs/>
                <w:color w:val="000000"/>
              </w:rPr>
              <w:t>Nato\a a</w:t>
            </w:r>
          </w:p>
          <w:p w:rsidR="004B6269" w:rsidRPr="00624AC4" w:rsidRDefault="004B6269">
            <w:pPr>
              <w:pBdr>
                <w:top w:val="nil"/>
                <w:left w:val="nil"/>
                <w:bottom w:val="nil"/>
                <w:right w:val="nil"/>
                <w:between w:val="nil"/>
              </w:pBdr>
              <w:spacing w:before="10"/>
              <w:rPr>
                <w:rFonts w:ascii="Garamond" w:eastAsia="Calibri" w:hAnsi="Garamond" w:cs="Calibri"/>
                <w:color w:val="000000"/>
              </w:rPr>
            </w:pPr>
          </w:p>
          <w:p w:rsidR="004B6269" w:rsidRPr="00624AC4" w:rsidRDefault="005D0BBE">
            <w:pPr>
              <w:pBdr>
                <w:top w:val="nil"/>
                <w:left w:val="nil"/>
                <w:bottom w:val="nil"/>
                <w:right w:val="nil"/>
                <w:between w:val="nil"/>
              </w:pBdr>
              <w:spacing w:line="491" w:lineRule="auto"/>
              <w:ind w:left="951" w:right="92" w:firstLine="806"/>
              <w:jc w:val="right"/>
              <w:rPr>
                <w:rFonts w:ascii="Garamond" w:eastAsia="Calibri" w:hAnsi="Garamond" w:cs="Calibri"/>
                <w:i/>
                <w:iCs/>
                <w:color w:val="000000"/>
              </w:rPr>
            </w:pPr>
            <w:r w:rsidRPr="00624AC4">
              <w:rPr>
                <w:rFonts w:ascii="Garamond" w:eastAsia="Calibri" w:hAnsi="Garamond" w:cs="Calibri"/>
                <w:i/>
                <w:iCs/>
                <w:color w:val="000000"/>
              </w:rPr>
              <w:t>Il Residente a Indirizzo telefono</w:t>
            </w:r>
          </w:p>
          <w:p w:rsidR="004B6269" w:rsidRPr="00624AC4" w:rsidRDefault="005D0BBE">
            <w:pPr>
              <w:pBdr>
                <w:top w:val="nil"/>
                <w:left w:val="nil"/>
                <w:bottom w:val="nil"/>
                <w:right w:val="nil"/>
                <w:between w:val="nil"/>
              </w:pBdr>
              <w:spacing w:before="2"/>
              <w:ind w:right="92"/>
              <w:jc w:val="right"/>
              <w:rPr>
                <w:rFonts w:ascii="Garamond" w:eastAsia="Calibri" w:hAnsi="Garamond" w:cs="Calibri"/>
                <w:i/>
                <w:iCs/>
                <w:color w:val="000000"/>
              </w:rPr>
            </w:pPr>
            <w:r w:rsidRPr="00624AC4">
              <w:rPr>
                <w:rFonts w:ascii="Garamond" w:eastAsia="Calibri" w:hAnsi="Garamond" w:cs="Calibri"/>
                <w:i/>
                <w:iCs/>
                <w:color w:val="000000"/>
              </w:rPr>
              <w:t>e-mail</w:t>
            </w:r>
          </w:p>
        </w:tc>
        <w:tc>
          <w:tcPr>
            <w:tcW w:w="7645" w:type="dxa"/>
            <w:gridSpan w:val="2"/>
            <w:shd w:val="clear" w:color="auto" w:fill="D8E1F2"/>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461"/>
        </w:trPr>
        <w:tc>
          <w:tcPr>
            <w:tcW w:w="1994" w:type="dxa"/>
            <w:gridSpan w:val="2"/>
            <w:vMerge/>
          </w:tcPr>
          <w:p w:rsidR="004B6269" w:rsidRPr="00624AC4" w:rsidRDefault="004B6269">
            <w:pPr>
              <w:pBdr>
                <w:top w:val="nil"/>
                <w:left w:val="nil"/>
                <w:bottom w:val="nil"/>
                <w:right w:val="nil"/>
                <w:between w:val="nil"/>
              </w:pBdr>
              <w:spacing w:line="276" w:lineRule="auto"/>
              <w:rPr>
                <w:rFonts w:ascii="Garamond" w:eastAsia="Calibri" w:hAnsi="Garamond" w:cs="Calibri"/>
                <w:color w:val="000000"/>
              </w:rPr>
            </w:pPr>
          </w:p>
        </w:tc>
        <w:tc>
          <w:tcPr>
            <w:tcW w:w="7645" w:type="dxa"/>
            <w:gridSpan w:val="2"/>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462"/>
        </w:trPr>
        <w:tc>
          <w:tcPr>
            <w:tcW w:w="1994" w:type="dxa"/>
            <w:gridSpan w:val="2"/>
            <w:vMerge/>
          </w:tcPr>
          <w:p w:rsidR="004B6269" w:rsidRPr="00624AC4" w:rsidRDefault="004B6269">
            <w:pPr>
              <w:pBdr>
                <w:top w:val="nil"/>
                <w:left w:val="nil"/>
                <w:bottom w:val="nil"/>
                <w:right w:val="nil"/>
                <w:between w:val="nil"/>
              </w:pBdr>
              <w:spacing w:line="276" w:lineRule="auto"/>
              <w:rPr>
                <w:rFonts w:ascii="Garamond" w:eastAsia="Calibri" w:hAnsi="Garamond" w:cs="Calibri"/>
                <w:color w:val="000000"/>
              </w:rPr>
            </w:pPr>
          </w:p>
        </w:tc>
        <w:tc>
          <w:tcPr>
            <w:tcW w:w="7645" w:type="dxa"/>
            <w:gridSpan w:val="2"/>
            <w:shd w:val="clear" w:color="auto" w:fill="D8E1F2"/>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462"/>
        </w:trPr>
        <w:tc>
          <w:tcPr>
            <w:tcW w:w="1994" w:type="dxa"/>
            <w:gridSpan w:val="2"/>
            <w:vMerge/>
          </w:tcPr>
          <w:p w:rsidR="004B6269" w:rsidRPr="00624AC4" w:rsidRDefault="004B6269">
            <w:pPr>
              <w:pBdr>
                <w:top w:val="nil"/>
                <w:left w:val="nil"/>
                <w:bottom w:val="nil"/>
                <w:right w:val="nil"/>
                <w:between w:val="nil"/>
              </w:pBdr>
              <w:spacing w:line="276" w:lineRule="auto"/>
              <w:rPr>
                <w:rFonts w:ascii="Garamond" w:eastAsia="Calibri" w:hAnsi="Garamond" w:cs="Calibri"/>
                <w:color w:val="000000"/>
              </w:rPr>
            </w:pPr>
          </w:p>
        </w:tc>
        <w:tc>
          <w:tcPr>
            <w:tcW w:w="7645" w:type="dxa"/>
            <w:gridSpan w:val="2"/>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462"/>
        </w:trPr>
        <w:tc>
          <w:tcPr>
            <w:tcW w:w="1994" w:type="dxa"/>
            <w:gridSpan w:val="2"/>
            <w:vMerge/>
          </w:tcPr>
          <w:p w:rsidR="004B6269" w:rsidRPr="00624AC4" w:rsidRDefault="004B6269">
            <w:pPr>
              <w:pBdr>
                <w:top w:val="nil"/>
                <w:left w:val="nil"/>
                <w:bottom w:val="nil"/>
                <w:right w:val="nil"/>
                <w:between w:val="nil"/>
              </w:pBdr>
              <w:spacing w:line="276" w:lineRule="auto"/>
              <w:rPr>
                <w:rFonts w:ascii="Garamond" w:eastAsia="Calibri" w:hAnsi="Garamond" w:cs="Calibri"/>
                <w:color w:val="000000"/>
              </w:rPr>
            </w:pPr>
          </w:p>
        </w:tc>
        <w:tc>
          <w:tcPr>
            <w:tcW w:w="7645" w:type="dxa"/>
            <w:gridSpan w:val="2"/>
            <w:shd w:val="clear" w:color="auto" w:fill="D8E1F2"/>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461"/>
        </w:trPr>
        <w:tc>
          <w:tcPr>
            <w:tcW w:w="1994" w:type="dxa"/>
            <w:gridSpan w:val="2"/>
            <w:vMerge/>
          </w:tcPr>
          <w:p w:rsidR="004B6269" w:rsidRPr="00624AC4" w:rsidRDefault="004B6269">
            <w:pPr>
              <w:pBdr>
                <w:top w:val="nil"/>
                <w:left w:val="nil"/>
                <w:bottom w:val="nil"/>
                <w:right w:val="nil"/>
                <w:between w:val="nil"/>
              </w:pBdr>
              <w:spacing w:line="276" w:lineRule="auto"/>
              <w:rPr>
                <w:rFonts w:ascii="Garamond" w:eastAsia="Calibri" w:hAnsi="Garamond" w:cs="Calibri"/>
                <w:color w:val="000000"/>
              </w:rPr>
            </w:pPr>
          </w:p>
        </w:tc>
        <w:tc>
          <w:tcPr>
            <w:tcW w:w="7645" w:type="dxa"/>
            <w:gridSpan w:val="2"/>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462"/>
        </w:trPr>
        <w:tc>
          <w:tcPr>
            <w:tcW w:w="1994" w:type="dxa"/>
            <w:gridSpan w:val="2"/>
            <w:vMerge/>
          </w:tcPr>
          <w:p w:rsidR="004B6269" w:rsidRPr="00624AC4" w:rsidRDefault="004B6269">
            <w:pPr>
              <w:pBdr>
                <w:top w:val="nil"/>
                <w:left w:val="nil"/>
                <w:bottom w:val="nil"/>
                <w:right w:val="nil"/>
                <w:between w:val="nil"/>
              </w:pBdr>
              <w:spacing w:line="276" w:lineRule="auto"/>
              <w:rPr>
                <w:rFonts w:ascii="Garamond" w:eastAsia="Calibri" w:hAnsi="Garamond" w:cs="Calibri"/>
                <w:color w:val="000000"/>
              </w:rPr>
            </w:pPr>
          </w:p>
        </w:tc>
        <w:tc>
          <w:tcPr>
            <w:tcW w:w="7645" w:type="dxa"/>
            <w:gridSpan w:val="2"/>
            <w:shd w:val="clear" w:color="auto" w:fill="D8E1F2"/>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462"/>
        </w:trPr>
        <w:tc>
          <w:tcPr>
            <w:tcW w:w="1994" w:type="dxa"/>
            <w:gridSpan w:val="2"/>
            <w:vMerge/>
          </w:tcPr>
          <w:p w:rsidR="004B6269" w:rsidRPr="00624AC4" w:rsidRDefault="004B6269">
            <w:pPr>
              <w:pBdr>
                <w:top w:val="nil"/>
                <w:left w:val="nil"/>
                <w:bottom w:val="nil"/>
                <w:right w:val="nil"/>
                <w:between w:val="nil"/>
              </w:pBdr>
              <w:spacing w:line="276" w:lineRule="auto"/>
              <w:rPr>
                <w:rFonts w:ascii="Garamond" w:eastAsia="Calibri" w:hAnsi="Garamond" w:cs="Calibri"/>
                <w:color w:val="000000"/>
              </w:rPr>
            </w:pPr>
          </w:p>
        </w:tc>
        <w:tc>
          <w:tcPr>
            <w:tcW w:w="7645" w:type="dxa"/>
            <w:gridSpan w:val="2"/>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461"/>
        </w:trPr>
        <w:tc>
          <w:tcPr>
            <w:tcW w:w="1994" w:type="dxa"/>
            <w:gridSpan w:val="2"/>
            <w:vMerge/>
          </w:tcPr>
          <w:p w:rsidR="004B6269" w:rsidRPr="00624AC4" w:rsidRDefault="004B6269">
            <w:pPr>
              <w:pBdr>
                <w:top w:val="nil"/>
                <w:left w:val="nil"/>
                <w:bottom w:val="nil"/>
                <w:right w:val="nil"/>
                <w:between w:val="nil"/>
              </w:pBdr>
              <w:spacing w:line="276" w:lineRule="auto"/>
              <w:rPr>
                <w:rFonts w:ascii="Garamond" w:eastAsia="Calibri" w:hAnsi="Garamond" w:cs="Calibri"/>
                <w:color w:val="000000"/>
              </w:rPr>
            </w:pPr>
          </w:p>
        </w:tc>
        <w:tc>
          <w:tcPr>
            <w:tcW w:w="7645" w:type="dxa"/>
            <w:gridSpan w:val="2"/>
            <w:shd w:val="clear" w:color="auto" w:fill="D8E1F2"/>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232"/>
        </w:trPr>
        <w:tc>
          <w:tcPr>
            <w:tcW w:w="9639" w:type="dxa"/>
            <w:gridSpan w:val="4"/>
          </w:tcPr>
          <w:p w:rsidR="004B6269" w:rsidRPr="00624AC4" w:rsidRDefault="005D0BBE">
            <w:pPr>
              <w:pBdr>
                <w:top w:val="nil"/>
                <w:left w:val="nil"/>
                <w:bottom w:val="nil"/>
                <w:right w:val="nil"/>
                <w:between w:val="nil"/>
              </w:pBdr>
              <w:rPr>
                <w:rFonts w:ascii="Garamond" w:eastAsia="Calibri" w:hAnsi="Garamond" w:cs="Calibri"/>
                <w:color w:val="000000"/>
              </w:rPr>
            </w:pPr>
            <w:r w:rsidRPr="00624AC4">
              <w:rPr>
                <w:rFonts w:ascii="Garamond" w:eastAsia="Calibri" w:hAnsi="Garamond" w:cs="Calibri"/>
                <w:color w:val="000000"/>
              </w:rPr>
              <w:t xml:space="preserve">in qualità di intestatario del contratto di locazione </w:t>
            </w:r>
          </w:p>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461"/>
        </w:trPr>
        <w:tc>
          <w:tcPr>
            <w:tcW w:w="1985" w:type="dxa"/>
            <w:vMerge w:val="restart"/>
          </w:tcPr>
          <w:p w:rsidR="004B6269" w:rsidRPr="00624AC4" w:rsidRDefault="005D0BBE">
            <w:pPr>
              <w:pBdr>
                <w:top w:val="nil"/>
                <w:left w:val="nil"/>
                <w:bottom w:val="nil"/>
                <w:right w:val="nil"/>
                <w:between w:val="nil"/>
              </w:pBdr>
              <w:spacing w:line="491" w:lineRule="auto"/>
              <w:ind w:left="723" w:right="74" w:hanging="284"/>
              <w:jc w:val="right"/>
              <w:rPr>
                <w:rFonts w:ascii="Garamond" w:eastAsia="Calibri" w:hAnsi="Garamond" w:cs="Calibri"/>
                <w:i/>
                <w:iCs/>
                <w:color w:val="000000"/>
              </w:rPr>
            </w:pPr>
            <w:r w:rsidRPr="00624AC4">
              <w:rPr>
                <w:rFonts w:ascii="Garamond" w:eastAsia="Calibri" w:hAnsi="Garamond" w:cs="Calibri"/>
                <w:i/>
                <w:iCs/>
                <w:color w:val="000000"/>
              </w:rPr>
              <w:t xml:space="preserve">Stipulato in data </w:t>
            </w:r>
          </w:p>
          <w:p w:rsidR="004B6269" w:rsidRPr="00624AC4" w:rsidRDefault="005D0BBE">
            <w:pPr>
              <w:pBdr>
                <w:top w:val="nil"/>
                <w:left w:val="nil"/>
                <w:bottom w:val="nil"/>
                <w:right w:val="nil"/>
                <w:between w:val="nil"/>
              </w:pBdr>
              <w:spacing w:line="491" w:lineRule="auto"/>
              <w:ind w:right="74"/>
              <w:jc w:val="right"/>
              <w:rPr>
                <w:rFonts w:ascii="Garamond" w:eastAsia="Calibri" w:hAnsi="Garamond" w:cs="Calibri"/>
                <w:i/>
                <w:iCs/>
                <w:color w:val="000000"/>
              </w:rPr>
            </w:pPr>
            <w:r w:rsidRPr="00624AC4">
              <w:rPr>
                <w:rFonts w:ascii="Garamond" w:eastAsia="Calibri" w:hAnsi="Garamond" w:cs="Calibri"/>
                <w:i/>
                <w:iCs/>
                <w:color w:val="000000"/>
              </w:rPr>
              <w:t>della durata di anni</w:t>
            </w:r>
          </w:p>
          <w:p w:rsidR="004B6269" w:rsidRPr="00624AC4" w:rsidRDefault="005D0BBE">
            <w:pPr>
              <w:pBdr>
                <w:top w:val="nil"/>
                <w:left w:val="nil"/>
                <w:bottom w:val="nil"/>
                <w:right w:val="nil"/>
                <w:between w:val="nil"/>
              </w:pBdr>
              <w:ind w:left="1201"/>
              <w:rPr>
                <w:rFonts w:ascii="Garamond" w:eastAsia="Calibri" w:hAnsi="Garamond" w:cs="Calibri"/>
                <w:i/>
                <w:iCs/>
                <w:color w:val="000000"/>
              </w:rPr>
            </w:pPr>
            <w:r w:rsidRPr="00624AC4">
              <w:rPr>
                <w:rFonts w:ascii="Garamond" w:eastAsia="Calibri" w:hAnsi="Garamond" w:cs="Calibri"/>
                <w:i/>
                <w:iCs/>
                <w:color w:val="000000"/>
              </w:rPr>
              <w:t>n. civico</w:t>
            </w:r>
          </w:p>
          <w:p w:rsidR="004B6269" w:rsidRPr="00624AC4" w:rsidRDefault="004B6269">
            <w:pPr>
              <w:pBdr>
                <w:top w:val="nil"/>
                <w:left w:val="nil"/>
                <w:bottom w:val="nil"/>
                <w:right w:val="nil"/>
                <w:between w:val="nil"/>
              </w:pBdr>
              <w:spacing w:before="6"/>
              <w:rPr>
                <w:rFonts w:ascii="Garamond" w:eastAsia="Calibri" w:hAnsi="Garamond" w:cs="Calibri"/>
                <w:color w:val="000000"/>
              </w:rPr>
            </w:pPr>
          </w:p>
          <w:p w:rsidR="004B6269" w:rsidRPr="00624AC4" w:rsidRDefault="005D0BBE">
            <w:pPr>
              <w:pBdr>
                <w:top w:val="nil"/>
                <w:left w:val="nil"/>
                <w:bottom w:val="nil"/>
                <w:right w:val="nil"/>
                <w:between w:val="nil"/>
              </w:pBdr>
              <w:ind w:right="93"/>
              <w:jc w:val="right"/>
              <w:rPr>
                <w:rFonts w:ascii="Garamond" w:eastAsia="Calibri" w:hAnsi="Garamond" w:cs="Calibri"/>
                <w:i/>
                <w:iCs/>
                <w:color w:val="000000"/>
              </w:rPr>
            </w:pPr>
            <w:r w:rsidRPr="00624AC4">
              <w:rPr>
                <w:rFonts w:ascii="Garamond" w:eastAsia="Calibri" w:hAnsi="Garamond" w:cs="Calibri"/>
                <w:i/>
                <w:iCs/>
                <w:color w:val="000000"/>
              </w:rPr>
              <w:t>C.A.P.</w:t>
            </w:r>
          </w:p>
        </w:tc>
        <w:tc>
          <w:tcPr>
            <w:tcW w:w="7654" w:type="dxa"/>
            <w:gridSpan w:val="3"/>
            <w:shd w:val="clear" w:color="auto" w:fill="D8E1F2"/>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462"/>
        </w:trPr>
        <w:tc>
          <w:tcPr>
            <w:tcW w:w="1985" w:type="dxa"/>
            <w:vMerge/>
          </w:tcPr>
          <w:p w:rsidR="004B6269" w:rsidRPr="00624AC4" w:rsidRDefault="004B6269">
            <w:pPr>
              <w:pBdr>
                <w:top w:val="nil"/>
                <w:left w:val="nil"/>
                <w:bottom w:val="nil"/>
                <w:right w:val="nil"/>
                <w:between w:val="nil"/>
              </w:pBdr>
              <w:spacing w:line="276" w:lineRule="auto"/>
              <w:rPr>
                <w:rFonts w:ascii="Garamond" w:eastAsia="Calibri" w:hAnsi="Garamond" w:cs="Calibri"/>
                <w:color w:val="000000"/>
              </w:rPr>
            </w:pPr>
          </w:p>
        </w:tc>
        <w:tc>
          <w:tcPr>
            <w:tcW w:w="7654" w:type="dxa"/>
            <w:gridSpan w:val="3"/>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461"/>
        </w:trPr>
        <w:tc>
          <w:tcPr>
            <w:tcW w:w="1985" w:type="dxa"/>
            <w:vMerge/>
          </w:tcPr>
          <w:p w:rsidR="004B6269" w:rsidRPr="00624AC4" w:rsidRDefault="004B6269">
            <w:pPr>
              <w:pBdr>
                <w:top w:val="nil"/>
                <w:left w:val="nil"/>
                <w:bottom w:val="nil"/>
                <w:right w:val="nil"/>
                <w:between w:val="nil"/>
              </w:pBdr>
              <w:spacing w:line="276" w:lineRule="auto"/>
              <w:rPr>
                <w:rFonts w:ascii="Garamond" w:eastAsia="Calibri" w:hAnsi="Garamond" w:cs="Calibri"/>
                <w:color w:val="000000"/>
              </w:rPr>
            </w:pPr>
          </w:p>
        </w:tc>
        <w:tc>
          <w:tcPr>
            <w:tcW w:w="7654" w:type="dxa"/>
            <w:gridSpan w:val="3"/>
            <w:shd w:val="clear" w:color="auto" w:fill="D8E1F2"/>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462"/>
        </w:trPr>
        <w:tc>
          <w:tcPr>
            <w:tcW w:w="1985" w:type="dxa"/>
            <w:vMerge/>
          </w:tcPr>
          <w:p w:rsidR="004B6269" w:rsidRPr="00624AC4" w:rsidRDefault="004B6269">
            <w:pPr>
              <w:pBdr>
                <w:top w:val="nil"/>
                <w:left w:val="nil"/>
                <w:bottom w:val="nil"/>
                <w:right w:val="nil"/>
                <w:between w:val="nil"/>
              </w:pBdr>
              <w:spacing w:line="276" w:lineRule="auto"/>
              <w:rPr>
                <w:rFonts w:ascii="Garamond" w:eastAsia="Calibri" w:hAnsi="Garamond" w:cs="Calibri"/>
                <w:color w:val="000000"/>
              </w:rPr>
            </w:pPr>
          </w:p>
        </w:tc>
        <w:tc>
          <w:tcPr>
            <w:tcW w:w="7654" w:type="dxa"/>
            <w:gridSpan w:val="3"/>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585"/>
        </w:trPr>
        <w:tc>
          <w:tcPr>
            <w:tcW w:w="9639" w:type="dxa"/>
            <w:gridSpan w:val="4"/>
          </w:tcPr>
          <w:p w:rsidR="004B6269" w:rsidRPr="00624AC4" w:rsidRDefault="005D0BBE">
            <w:pPr>
              <w:pBdr>
                <w:top w:val="nil"/>
                <w:left w:val="nil"/>
                <w:bottom w:val="nil"/>
                <w:right w:val="nil"/>
                <w:between w:val="nil"/>
              </w:pBdr>
              <w:spacing w:before="5"/>
              <w:ind w:left="110"/>
              <w:rPr>
                <w:rFonts w:ascii="Garamond" w:eastAsia="Calibri" w:hAnsi="Garamond" w:cs="Calibri"/>
                <w:color w:val="000000"/>
              </w:rPr>
            </w:pPr>
            <w:r w:rsidRPr="00624AC4">
              <w:rPr>
                <w:rFonts w:ascii="Garamond" w:eastAsia="Calibri" w:hAnsi="Garamond" w:cs="Calibri"/>
                <w:color w:val="000000"/>
              </w:rPr>
              <w:t>Estremi di registrazione del contratto</w:t>
            </w:r>
          </w:p>
        </w:tc>
      </w:tr>
      <w:tr w:rsidR="004B6269" w:rsidRPr="00624AC4">
        <w:trPr>
          <w:trHeight w:val="462"/>
        </w:trPr>
        <w:tc>
          <w:tcPr>
            <w:tcW w:w="1985" w:type="dxa"/>
            <w:vMerge w:val="restart"/>
          </w:tcPr>
          <w:p w:rsidR="004B6269" w:rsidRPr="00624AC4" w:rsidRDefault="005D0BBE">
            <w:pPr>
              <w:pBdr>
                <w:top w:val="nil"/>
                <w:left w:val="nil"/>
                <w:bottom w:val="nil"/>
                <w:right w:val="nil"/>
                <w:between w:val="nil"/>
              </w:pBdr>
              <w:spacing w:before="40" w:line="472" w:lineRule="auto"/>
              <w:ind w:left="751"/>
              <w:rPr>
                <w:rFonts w:ascii="Garamond" w:eastAsia="Calibri" w:hAnsi="Garamond" w:cs="Calibri"/>
                <w:i/>
                <w:iCs/>
                <w:color w:val="000000"/>
              </w:rPr>
            </w:pPr>
            <w:r w:rsidRPr="00624AC4">
              <w:rPr>
                <w:rFonts w:ascii="Garamond" w:eastAsia="Calibri" w:hAnsi="Garamond" w:cs="Calibri"/>
                <w:i/>
                <w:iCs/>
                <w:color w:val="000000"/>
              </w:rPr>
              <w:t>Ag. Entrate di Numero / del</w:t>
            </w:r>
          </w:p>
        </w:tc>
        <w:tc>
          <w:tcPr>
            <w:tcW w:w="7654" w:type="dxa"/>
            <w:gridSpan w:val="3"/>
            <w:shd w:val="clear" w:color="auto" w:fill="D8E1F2"/>
          </w:tcPr>
          <w:p w:rsidR="004B6269" w:rsidRPr="00624AC4" w:rsidRDefault="004B6269">
            <w:pPr>
              <w:pBdr>
                <w:top w:val="nil"/>
                <w:left w:val="nil"/>
                <w:bottom w:val="nil"/>
                <w:right w:val="nil"/>
                <w:between w:val="nil"/>
              </w:pBdr>
              <w:rPr>
                <w:rFonts w:ascii="Garamond" w:eastAsia="Calibri" w:hAnsi="Garamond" w:cs="Calibri"/>
                <w:color w:val="000000"/>
              </w:rPr>
            </w:pPr>
          </w:p>
        </w:tc>
      </w:tr>
      <w:tr w:rsidR="004B6269" w:rsidRPr="00624AC4">
        <w:trPr>
          <w:trHeight w:val="461"/>
        </w:trPr>
        <w:tc>
          <w:tcPr>
            <w:tcW w:w="1985" w:type="dxa"/>
            <w:vMerge/>
          </w:tcPr>
          <w:p w:rsidR="004B6269" w:rsidRPr="00624AC4" w:rsidRDefault="004B6269">
            <w:pPr>
              <w:pBdr>
                <w:top w:val="nil"/>
                <w:left w:val="nil"/>
                <w:bottom w:val="nil"/>
                <w:right w:val="nil"/>
                <w:between w:val="nil"/>
              </w:pBdr>
              <w:spacing w:line="276" w:lineRule="auto"/>
              <w:rPr>
                <w:rFonts w:ascii="Garamond" w:eastAsia="Calibri" w:hAnsi="Garamond" w:cs="Calibri"/>
                <w:color w:val="000000"/>
              </w:rPr>
            </w:pPr>
          </w:p>
        </w:tc>
        <w:tc>
          <w:tcPr>
            <w:tcW w:w="3943" w:type="dxa"/>
            <w:gridSpan w:val="2"/>
          </w:tcPr>
          <w:p w:rsidR="004B6269" w:rsidRPr="00624AC4" w:rsidRDefault="004B6269">
            <w:pPr>
              <w:pBdr>
                <w:top w:val="nil"/>
                <w:left w:val="nil"/>
                <w:bottom w:val="nil"/>
                <w:right w:val="nil"/>
                <w:between w:val="nil"/>
              </w:pBdr>
              <w:rPr>
                <w:rFonts w:ascii="Garamond" w:eastAsia="Calibri" w:hAnsi="Garamond" w:cs="Calibri"/>
                <w:color w:val="000000"/>
              </w:rPr>
            </w:pPr>
          </w:p>
        </w:tc>
        <w:tc>
          <w:tcPr>
            <w:tcW w:w="3711" w:type="dxa"/>
          </w:tcPr>
          <w:p w:rsidR="004B6269" w:rsidRPr="00624AC4" w:rsidRDefault="004B6269">
            <w:pPr>
              <w:pBdr>
                <w:top w:val="nil"/>
                <w:left w:val="nil"/>
                <w:bottom w:val="nil"/>
                <w:right w:val="nil"/>
                <w:between w:val="nil"/>
              </w:pBdr>
              <w:rPr>
                <w:rFonts w:ascii="Garamond" w:eastAsia="Calibri" w:hAnsi="Garamond" w:cs="Calibri"/>
                <w:color w:val="000000"/>
              </w:rPr>
            </w:pPr>
          </w:p>
        </w:tc>
      </w:tr>
    </w:tbl>
    <w:p w:rsidR="004B6269" w:rsidRPr="00624AC4" w:rsidRDefault="004B6269">
      <w:pPr>
        <w:pBdr>
          <w:top w:val="nil"/>
          <w:left w:val="nil"/>
          <w:bottom w:val="nil"/>
          <w:right w:val="nil"/>
          <w:between w:val="nil"/>
        </w:pBdr>
        <w:rPr>
          <w:rFonts w:ascii="Garamond" w:eastAsia="Calibri" w:hAnsi="Garamond" w:cs="Calibri"/>
          <w:color w:val="000000"/>
        </w:rPr>
      </w:pPr>
    </w:p>
    <w:p w:rsidR="004B6269" w:rsidRPr="00624AC4" w:rsidRDefault="005D0BBE">
      <w:pPr>
        <w:pStyle w:val="Titolo1"/>
        <w:ind w:left="3517" w:right="3824"/>
        <w:jc w:val="center"/>
        <w:rPr>
          <w:rFonts w:ascii="Garamond" w:eastAsia="Calibri" w:hAnsi="Garamond" w:cs="Calibri"/>
          <w:sz w:val="22"/>
          <w:szCs w:val="22"/>
        </w:rPr>
      </w:pPr>
      <w:r w:rsidRPr="00624AC4">
        <w:rPr>
          <w:rFonts w:ascii="Garamond" w:eastAsia="Calibri" w:hAnsi="Garamond" w:cs="Calibri"/>
          <w:sz w:val="22"/>
          <w:szCs w:val="22"/>
        </w:rPr>
        <w:t>DICHIARA</w:t>
      </w:r>
    </w:p>
    <w:p w:rsidR="004B6269" w:rsidRPr="00624AC4" w:rsidRDefault="004B6269">
      <w:pPr>
        <w:pBdr>
          <w:top w:val="nil"/>
          <w:left w:val="nil"/>
          <w:bottom w:val="nil"/>
          <w:right w:val="nil"/>
          <w:between w:val="nil"/>
        </w:pBdr>
        <w:rPr>
          <w:rFonts w:ascii="Garamond" w:eastAsia="Calibri" w:hAnsi="Garamond" w:cs="Calibri"/>
          <w:b/>
          <w:bCs/>
          <w:color w:val="000000"/>
        </w:rPr>
      </w:pPr>
    </w:p>
    <w:p w:rsidR="004B6269" w:rsidRPr="00624AC4" w:rsidRDefault="005D0BBE">
      <w:pPr>
        <w:pBdr>
          <w:top w:val="nil"/>
          <w:left w:val="nil"/>
          <w:bottom w:val="nil"/>
          <w:right w:val="nil"/>
          <w:between w:val="nil"/>
        </w:pBdr>
        <w:ind w:left="175" w:right="473"/>
        <w:jc w:val="both"/>
        <w:rPr>
          <w:rFonts w:ascii="Garamond" w:eastAsia="Calibri" w:hAnsi="Garamond" w:cs="Calibri"/>
          <w:color w:val="000000"/>
        </w:rPr>
      </w:pPr>
      <w:r w:rsidRPr="00624AC4">
        <w:rPr>
          <w:rFonts w:ascii="Garamond" w:eastAsia="Calibri" w:hAnsi="Garamond" w:cs="Calibri"/>
          <w:color w:val="000000"/>
        </w:rPr>
        <w:t>ai sensi e per gli effetti di quanto previsto agli art. 46 e 47 del d.p.r. 28/12/2000 n. 445, consapevole                                         della decadenza dal beneficio e delle responsabilità penali previste dagli artt. 75 e 76 del medesimo</w:t>
      </w:r>
    </w:p>
    <w:p w:rsidR="004B6269" w:rsidRPr="00624AC4" w:rsidRDefault="005D0BBE">
      <w:pPr>
        <w:pBdr>
          <w:top w:val="nil"/>
          <w:left w:val="nil"/>
          <w:bottom w:val="nil"/>
          <w:right w:val="nil"/>
          <w:between w:val="nil"/>
        </w:pBdr>
        <w:ind w:left="175"/>
        <w:rPr>
          <w:rFonts w:ascii="Garamond" w:eastAsia="Calibri" w:hAnsi="Garamond" w:cs="Calibri"/>
          <w:color w:val="000000"/>
        </w:rPr>
      </w:pPr>
      <w:r w:rsidRPr="00624AC4">
        <w:rPr>
          <w:rFonts w:ascii="Garamond" w:eastAsia="Calibri" w:hAnsi="Garamond" w:cs="Calibri"/>
          <w:color w:val="000000"/>
        </w:rPr>
        <w:t>D.P.R. n. 445/2000 nel caso di dichiarazione non veritiera e falsità negli atti, quanto segue:</w:t>
      </w:r>
    </w:p>
    <w:p w:rsidR="004B6269" w:rsidRPr="00624AC4" w:rsidRDefault="005D0BBE">
      <w:pPr>
        <w:numPr>
          <w:ilvl w:val="0"/>
          <w:numId w:val="2"/>
        </w:numPr>
        <w:pBdr>
          <w:top w:val="nil"/>
          <w:left w:val="nil"/>
          <w:bottom w:val="nil"/>
          <w:right w:val="nil"/>
          <w:between w:val="nil"/>
        </w:pBdr>
        <w:tabs>
          <w:tab w:val="left" w:pos="895"/>
          <w:tab w:val="left" w:pos="896"/>
        </w:tabs>
        <w:spacing w:before="23"/>
        <w:ind w:hanging="361"/>
        <w:rPr>
          <w:rFonts w:ascii="Garamond" w:eastAsia="Calibri" w:hAnsi="Garamond" w:cs="Calibri"/>
          <w:color w:val="000000"/>
        </w:rPr>
      </w:pPr>
      <w:r w:rsidRPr="00624AC4">
        <w:rPr>
          <w:rFonts w:ascii="Garamond" w:eastAsia="Calibri" w:hAnsi="Garamond" w:cs="Calibri"/>
          <w:color w:val="000000"/>
        </w:rPr>
        <w:t>di essere cittadino/a italiano/a</w:t>
      </w:r>
    </w:p>
    <w:p w:rsidR="004B6269" w:rsidRPr="00624AC4" w:rsidRDefault="005D0BBE">
      <w:pPr>
        <w:numPr>
          <w:ilvl w:val="0"/>
          <w:numId w:val="2"/>
        </w:numPr>
        <w:pBdr>
          <w:top w:val="nil"/>
          <w:left w:val="nil"/>
          <w:bottom w:val="nil"/>
          <w:right w:val="nil"/>
          <w:between w:val="nil"/>
        </w:pBdr>
        <w:tabs>
          <w:tab w:val="left" w:pos="895"/>
          <w:tab w:val="left" w:pos="896"/>
        </w:tabs>
        <w:spacing w:before="19"/>
        <w:ind w:hanging="361"/>
        <w:rPr>
          <w:rFonts w:ascii="Garamond" w:eastAsia="Calibri" w:hAnsi="Garamond" w:cs="Calibri"/>
          <w:color w:val="000000"/>
        </w:rPr>
      </w:pPr>
      <w:r w:rsidRPr="00624AC4">
        <w:rPr>
          <w:rFonts w:ascii="Garamond" w:eastAsia="Calibri" w:hAnsi="Garamond" w:cs="Calibri"/>
          <w:color w:val="000000"/>
        </w:rPr>
        <w:t>di essere cittadino/a di uno Stato appartenente all'Unione Europea</w:t>
      </w:r>
    </w:p>
    <w:p w:rsidR="004B6269" w:rsidRPr="00624AC4" w:rsidRDefault="005D0BBE">
      <w:pPr>
        <w:numPr>
          <w:ilvl w:val="0"/>
          <w:numId w:val="2"/>
        </w:numPr>
        <w:pBdr>
          <w:top w:val="nil"/>
          <w:left w:val="nil"/>
          <w:bottom w:val="nil"/>
          <w:right w:val="nil"/>
          <w:between w:val="nil"/>
        </w:pBdr>
        <w:tabs>
          <w:tab w:val="left" w:pos="895"/>
          <w:tab w:val="left" w:pos="896"/>
        </w:tabs>
        <w:spacing w:before="21"/>
        <w:ind w:right="493"/>
        <w:rPr>
          <w:rFonts w:ascii="Garamond" w:eastAsia="Calibri" w:hAnsi="Garamond" w:cs="Calibri"/>
          <w:color w:val="000000"/>
        </w:rPr>
      </w:pPr>
      <w:r w:rsidRPr="00624AC4">
        <w:rPr>
          <w:rFonts w:ascii="Garamond" w:eastAsia="Calibri" w:hAnsi="Garamond" w:cs="Calibri"/>
          <w:color w:val="000000"/>
        </w:rPr>
        <w:t>di essere cittadino/a di uno Stato non appartenente all'Unione Europea in possesso di permesso di soggiorno</w:t>
      </w:r>
    </w:p>
    <w:p w:rsidR="004B6269" w:rsidRPr="00624AC4" w:rsidRDefault="004B6269">
      <w:pPr>
        <w:pStyle w:val="Titolo1"/>
        <w:ind w:left="3517" w:right="3764"/>
        <w:jc w:val="center"/>
        <w:rPr>
          <w:rFonts w:ascii="Garamond" w:eastAsia="Calibri" w:hAnsi="Garamond" w:cs="Calibri"/>
          <w:sz w:val="22"/>
          <w:szCs w:val="22"/>
        </w:rPr>
      </w:pPr>
    </w:p>
    <w:p w:rsidR="004B6269" w:rsidRPr="00624AC4" w:rsidRDefault="005D0BBE">
      <w:pPr>
        <w:pStyle w:val="Titolo1"/>
        <w:ind w:left="3517" w:right="3764"/>
        <w:jc w:val="center"/>
        <w:rPr>
          <w:rFonts w:ascii="Garamond" w:eastAsia="Calibri" w:hAnsi="Garamond" w:cs="Calibri"/>
          <w:sz w:val="22"/>
          <w:szCs w:val="22"/>
        </w:rPr>
      </w:pPr>
      <w:r w:rsidRPr="00624AC4">
        <w:rPr>
          <w:rFonts w:ascii="Garamond" w:eastAsia="Calibri" w:hAnsi="Garamond" w:cs="Calibri"/>
          <w:sz w:val="22"/>
          <w:szCs w:val="22"/>
        </w:rPr>
        <w:t>DICHIARA, inoltre di:</w:t>
      </w:r>
    </w:p>
    <w:p w:rsidR="004B6269" w:rsidRPr="00624AC4" w:rsidRDefault="005D0BBE">
      <w:pPr>
        <w:pBdr>
          <w:top w:val="nil"/>
          <w:left w:val="nil"/>
          <w:bottom w:val="nil"/>
          <w:right w:val="nil"/>
          <w:between w:val="nil"/>
        </w:pBdr>
        <w:jc w:val="center"/>
        <w:rPr>
          <w:rFonts w:ascii="Garamond" w:eastAsia="Calibri" w:hAnsi="Garamond" w:cs="Calibri"/>
          <w:b/>
          <w:bCs/>
          <w:color w:val="000000"/>
        </w:rPr>
      </w:pPr>
      <w:r w:rsidRPr="00624AC4">
        <w:rPr>
          <w:rFonts w:ascii="Garamond" w:eastAsia="Calibri" w:hAnsi="Garamond" w:cs="Calibri"/>
          <w:b/>
          <w:bCs/>
          <w:color w:val="000000"/>
        </w:rPr>
        <w:t>(dichiarazioni obbligatorie barrare con una X)</w:t>
      </w:r>
    </w:p>
    <w:p w:rsidR="004B6269" w:rsidRPr="00624AC4" w:rsidRDefault="005D0BBE">
      <w:pPr>
        <w:numPr>
          <w:ilvl w:val="1"/>
          <w:numId w:val="2"/>
        </w:numPr>
        <w:pBdr>
          <w:top w:val="nil"/>
          <w:left w:val="nil"/>
          <w:bottom w:val="nil"/>
          <w:right w:val="nil"/>
          <w:between w:val="nil"/>
        </w:pBdr>
        <w:tabs>
          <w:tab w:val="left" w:pos="980"/>
        </w:tabs>
        <w:ind w:right="495"/>
        <w:jc w:val="both"/>
        <w:rPr>
          <w:rFonts w:ascii="Garamond" w:eastAsia="Calibri" w:hAnsi="Garamond" w:cs="Calibri"/>
          <w:color w:val="000000"/>
        </w:rPr>
      </w:pPr>
      <w:r w:rsidRPr="00624AC4">
        <w:rPr>
          <w:rFonts w:ascii="Garamond" w:eastAsia="Calibri" w:hAnsi="Garamond" w:cs="Calibri"/>
          <w:color w:val="000000"/>
        </w:rPr>
        <w:t>avere un reddito ISE non superiore ad euro 35.000,00 o un reddito derivante da regolare attività lavorativa con un valore ISEE non superiore ad euro 26.000,00;</w:t>
      </w:r>
    </w:p>
    <w:p w:rsidR="004B6269" w:rsidRPr="00624AC4" w:rsidRDefault="005D0BBE">
      <w:pPr>
        <w:numPr>
          <w:ilvl w:val="1"/>
          <w:numId w:val="2"/>
        </w:numPr>
        <w:pBdr>
          <w:top w:val="nil"/>
          <w:left w:val="nil"/>
          <w:bottom w:val="nil"/>
          <w:right w:val="nil"/>
          <w:between w:val="nil"/>
        </w:pBdr>
        <w:tabs>
          <w:tab w:val="left" w:pos="980"/>
        </w:tabs>
        <w:spacing w:before="19"/>
        <w:ind w:right="496"/>
        <w:jc w:val="both"/>
        <w:rPr>
          <w:rFonts w:ascii="Garamond" w:eastAsia="Calibri" w:hAnsi="Garamond" w:cs="Calibri"/>
          <w:color w:val="000000"/>
        </w:rPr>
      </w:pPr>
      <w:r w:rsidRPr="00624AC4">
        <w:rPr>
          <w:rFonts w:ascii="Garamond" w:eastAsia="Calibri" w:hAnsi="Garamond" w:cs="Calibri"/>
          <w:color w:val="000000"/>
        </w:rPr>
        <w:t>essere destinatario di un atto di intimazione di sfratto per morosità, con citazione per la convalida;</w:t>
      </w:r>
    </w:p>
    <w:p w:rsidR="004B6269" w:rsidRPr="00624AC4" w:rsidRDefault="005D0BBE">
      <w:pPr>
        <w:numPr>
          <w:ilvl w:val="1"/>
          <w:numId w:val="2"/>
        </w:numPr>
        <w:pBdr>
          <w:top w:val="nil"/>
          <w:left w:val="nil"/>
          <w:bottom w:val="nil"/>
          <w:right w:val="nil"/>
          <w:between w:val="nil"/>
        </w:pBdr>
        <w:tabs>
          <w:tab w:val="left" w:pos="980"/>
        </w:tabs>
        <w:spacing w:before="21"/>
        <w:ind w:right="491"/>
        <w:jc w:val="both"/>
        <w:rPr>
          <w:rFonts w:ascii="Garamond" w:eastAsia="Calibri" w:hAnsi="Garamond" w:cs="Calibri"/>
          <w:color w:val="000000"/>
        </w:rPr>
      </w:pPr>
      <w:r w:rsidRPr="00624AC4">
        <w:rPr>
          <w:rFonts w:ascii="Garamond" w:eastAsia="Calibri" w:hAnsi="Garamond" w:cs="Calibri"/>
          <w:color w:val="000000"/>
        </w:rPr>
        <w:t>essere titolare di un contratto di locazione per uso abitativo, regolarmente registrato, relativo ad un immobile non di edilizia residenziale pubblica (sono esclusi gli immobili appartenenti alle categorie A1, A8 e A9);</w:t>
      </w:r>
    </w:p>
    <w:p w:rsidR="004B6269" w:rsidRPr="00624AC4" w:rsidRDefault="005D0BBE">
      <w:pPr>
        <w:numPr>
          <w:ilvl w:val="1"/>
          <w:numId w:val="2"/>
        </w:numPr>
        <w:pBdr>
          <w:top w:val="nil"/>
          <w:left w:val="nil"/>
          <w:bottom w:val="nil"/>
          <w:right w:val="nil"/>
          <w:between w:val="nil"/>
        </w:pBdr>
        <w:tabs>
          <w:tab w:val="left" w:pos="980"/>
        </w:tabs>
        <w:spacing w:before="20"/>
        <w:jc w:val="both"/>
        <w:rPr>
          <w:rFonts w:ascii="Garamond" w:eastAsia="Calibri" w:hAnsi="Garamond" w:cs="Calibri"/>
          <w:color w:val="000000"/>
        </w:rPr>
      </w:pPr>
      <w:r w:rsidRPr="00624AC4">
        <w:rPr>
          <w:rFonts w:ascii="Garamond" w:eastAsia="Calibri" w:hAnsi="Garamond" w:cs="Calibri"/>
          <w:color w:val="000000"/>
        </w:rPr>
        <w:t>essere residente da almeno un anno, nell’alloggio oggetto della procedura di rilascio;</w:t>
      </w:r>
    </w:p>
    <w:p w:rsidR="004B6269" w:rsidRPr="00624AC4" w:rsidRDefault="005D0BBE">
      <w:pPr>
        <w:numPr>
          <w:ilvl w:val="1"/>
          <w:numId w:val="2"/>
        </w:numPr>
        <w:pBdr>
          <w:top w:val="nil"/>
          <w:left w:val="nil"/>
          <w:bottom w:val="nil"/>
          <w:right w:val="nil"/>
          <w:between w:val="nil"/>
        </w:pBdr>
        <w:tabs>
          <w:tab w:val="left" w:pos="980"/>
        </w:tabs>
        <w:spacing w:before="22"/>
        <w:ind w:right="499"/>
        <w:jc w:val="both"/>
        <w:rPr>
          <w:rFonts w:ascii="Garamond" w:eastAsia="Calibri" w:hAnsi="Garamond" w:cs="Calibri"/>
          <w:color w:val="000000"/>
        </w:rPr>
      </w:pPr>
      <w:r w:rsidRPr="00624AC4">
        <w:rPr>
          <w:rFonts w:ascii="Garamond" w:eastAsia="Calibri" w:hAnsi="Garamond" w:cs="Calibri"/>
          <w:color w:val="000000"/>
        </w:rPr>
        <w:t>che nessun componente del proprio nucleo familiare è titolare di diritto di proprietà, usufrutto, uso o abitazione nella Provincia di residenza di altro immobile fruibile ed adeguato alle esigenze del proprio nucleo familiare.</w:t>
      </w:r>
    </w:p>
    <w:p w:rsidR="004B6269" w:rsidRPr="00624AC4" w:rsidRDefault="004B6269">
      <w:pPr>
        <w:pBdr>
          <w:top w:val="nil"/>
          <w:left w:val="nil"/>
          <w:bottom w:val="nil"/>
          <w:right w:val="nil"/>
          <w:between w:val="nil"/>
        </w:pBdr>
        <w:spacing w:before="10"/>
        <w:rPr>
          <w:rFonts w:ascii="Garamond" w:eastAsia="Calibri" w:hAnsi="Garamond" w:cs="Calibri"/>
          <w:color w:val="000000"/>
        </w:rPr>
      </w:pPr>
    </w:p>
    <w:p w:rsidR="004B6269" w:rsidRPr="00624AC4" w:rsidRDefault="005D0BBE">
      <w:pPr>
        <w:pStyle w:val="Titolo1"/>
        <w:ind w:left="3517" w:right="3824"/>
        <w:jc w:val="center"/>
        <w:rPr>
          <w:rFonts w:ascii="Garamond" w:eastAsia="Calibri" w:hAnsi="Garamond" w:cs="Calibri"/>
          <w:sz w:val="22"/>
          <w:szCs w:val="22"/>
        </w:rPr>
      </w:pPr>
      <w:r w:rsidRPr="00624AC4">
        <w:rPr>
          <w:rFonts w:ascii="Garamond" w:eastAsia="Calibri" w:hAnsi="Garamond" w:cs="Calibri"/>
          <w:sz w:val="22"/>
          <w:szCs w:val="22"/>
        </w:rPr>
        <w:t>COMUNICA</w:t>
      </w:r>
    </w:p>
    <w:p w:rsidR="004B6269" w:rsidRPr="00624AC4" w:rsidRDefault="004B6269">
      <w:pPr>
        <w:pBdr>
          <w:top w:val="nil"/>
          <w:left w:val="nil"/>
          <w:bottom w:val="nil"/>
          <w:right w:val="nil"/>
          <w:between w:val="nil"/>
        </w:pBdr>
        <w:spacing w:before="9"/>
        <w:rPr>
          <w:rFonts w:ascii="Garamond" w:eastAsia="Calibri" w:hAnsi="Garamond" w:cs="Calibri"/>
          <w:b/>
          <w:bCs/>
          <w:color w:val="000000"/>
        </w:rPr>
      </w:pPr>
    </w:p>
    <w:p w:rsidR="004B6269" w:rsidRPr="00624AC4" w:rsidRDefault="005D0BBE">
      <w:pPr>
        <w:numPr>
          <w:ilvl w:val="0"/>
          <w:numId w:val="2"/>
        </w:numPr>
        <w:pBdr>
          <w:top w:val="nil"/>
          <w:left w:val="nil"/>
          <w:bottom w:val="nil"/>
          <w:right w:val="nil"/>
          <w:between w:val="nil"/>
        </w:pBdr>
        <w:tabs>
          <w:tab w:val="left" w:pos="896"/>
        </w:tabs>
        <w:ind w:right="490"/>
        <w:jc w:val="both"/>
        <w:rPr>
          <w:rFonts w:ascii="Garamond" w:eastAsia="Calibri" w:hAnsi="Garamond" w:cs="Calibri"/>
          <w:color w:val="000000"/>
        </w:rPr>
      </w:pPr>
      <w:r w:rsidRPr="00624AC4">
        <w:rPr>
          <w:rFonts w:ascii="Garamond" w:eastAsia="Calibri" w:hAnsi="Garamond" w:cs="Calibri"/>
          <w:color w:val="000000"/>
        </w:rPr>
        <w:t xml:space="preserve">di essere in possesso dei requisiti per poter usufruire delle misure previste nei casi di morosità incolpevole accertata, di cui alle linee guida approvate con decreto della Giunta Regionale della Campania n. 26 del 24.01.2023 e successive disposizioni, stante l’impossibilità a provvedere al pagamento del canone in ragione della perdita o consistente riduzione della capacità reddituale del nucleo familiare, dovuta a </w:t>
      </w:r>
      <w:r w:rsidRPr="00624AC4">
        <w:rPr>
          <w:rFonts w:ascii="Garamond" w:eastAsia="Calibri" w:hAnsi="Garamond" w:cs="Calibri"/>
          <w:b/>
          <w:bCs/>
          <w:color w:val="000000"/>
        </w:rPr>
        <w:t>(barrare la casella interessata)</w:t>
      </w:r>
      <w:r w:rsidRPr="00624AC4">
        <w:rPr>
          <w:rFonts w:ascii="Garamond" w:eastAsia="Calibri" w:hAnsi="Garamond" w:cs="Calibri"/>
          <w:color w:val="000000"/>
        </w:rPr>
        <w:t>:</w:t>
      </w:r>
    </w:p>
    <w:p w:rsidR="004B6269" w:rsidRPr="00624AC4" w:rsidRDefault="005D0BBE">
      <w:pPr>
        <w:numPr>
          <w:ilvl w:val="0"/>
          <w:numId w:val="3"/>
        </w:numPr>
        <w:pBdr>
          <w:top w:val="nil"/>
          <w:left w:val="nil"/>
          <w:bottom w:val="nil"/>
          <w:right w:val="nil"/>
          <w:between w:val="nil"/>
        </w:pBdr>
        <w:tabs>
          <w:tab w:val="left" w:pos="895"/>
          <w:tab w:val="left" w:pos="896"/>
        </w:tabs>
        <w:spacing w:before="22"/>
        <w:jc w:val="both"/>
        <w:rPr>
          <w:rFonts w:ascii="Garamond" w:eastAsia="Calibri" w:hAnsi="Garamond" w:cs="Calibri"/>
          <w:color w:val="000000"/>
        </w:rPr>
      </w:pPr>
      <w:r w:rsidRPr="00624AC4">
        <w:rPr>
          <w:rFonts w:ascii="Garamond" w:eastAsia="Calibri" w:hAnsi="Garamond" w:cs="Calibri"/>
          <w:color w:val="000000"/>
        </w:rPr>
        <w:t>perdita del lavoro per licenziamento;</w:t>
      </w:r>
    </w:p>
    <w:p w:rsidR="004B6269" w:rsidRPr="00624AC4" w:rsidRDefault="005D0BBE">
      <w:pPr>
        <w:numPr>
          <w:ilvl w:val="0"/>
          <w:numId w:val="3"/>
        </w:numPr>
        <w:pBdr>
          <w:top w:val="nil"/>
          <w:left w:val="nil"/>
          <w:bottom w:val="nil"/>
          <w:right w:val="nil"/>
          <w:between w:val="nil"/>
        </w:pBdr>
        <w:tabs>
          <w:tab w:val="left" w:pos="895"/>
          <w:tab w:val="left" w:pos="896"/>
        </w:tabs>
        <w:spacing w:before="20"/>
        <w:jc w:val="both"/>
        <w:rPr>
          <w:rFonts w:ascii="Garamond" w:eastAsia="Calibri" w:hAnsi="Garamond" w:cs="Calibri"/>
          <w:color w:val="000000"/>
        </w:rPr>
      </w:pPr>
      <w:r w:rsidRPr="00624AC4">
        <w:rPr>
          <w:rFonts w:ascii="Garamond" w:eastAsia="Calibri" w:hAnsi="Garamond" w:cs="Calibri"/>
          <w:color w:val="000000"/>
        </w:rPr>
        <w:t>accordi aziendali o sindacali con consistente riduzione dell’orario di lavoro;</w:t>
      </w:r>
    </w:p>
    <w:p w:rsidR="004B6269" w:rsidRPr="00624AC4" w:rsidRDefault="005D0BBE">
      <w:pPr>
        <w:numPr>
          <w:ilvl w:val="0"/>
          <w:numId w:val="3"/>
        </w:numPr>
        <w:pBdr>
          <w:top w:val="nil"/>
          <w:left w:val="nil"/>
          <w:bottom w:val="nil"/>
          <w:right w:val="nil"/>
          <w:between w:val="nil"/>
        </w:pBdr>
        <w:tabs>
          <w:tab w:val="left" w:pos="895"/>
          <w:tab w:val="left" w:pos="896"/>
        </w:tabs>
        <w:spacing w:before="21"/>
        <w:jc w:val="both"/>
        <w:rPr>
          <w:rFonts w:ascii="Garamond" w:eastAsia="Calibri" w:hAnsi="Garamond" w:cs="Calibri"/>
          <w:color w:val="000000"/>
        </w:rPr>
      </w:pPr>
      <w:r w:rsidRPr="00624AC4">
        <w:rPr>
          <w:rFonts w:ascii="Garamond" w:eastAsia="Calibri" w:hAnsi="Garamond" w:cs="Calibri"/>
          <w:color w:val="000000"/>
        </w:rPr>
        <w:t>cassa integrazione ordinaria o straordinaria che limiti notevolmente la capacità reddituale;</w:t>
      </w:r>
    </w:p>
    <w:p w:rsidR="004B6269" w:rsidRPr="00624AC4" w:rsidRDefault="005D0BBE">
      <w:pPr>
        <w:numPr>
          <w:ilvl w:val="0"/>
          <w:numId w:val="3"/>
        </w:numPr>
        <w:pBdr>
          <w:top w:val="nil"/>
          <w:left w:val="nil"/>
          <w:bottom w:val="nil"/>
          <w:right w:val="nil"/>
          <w:between w:val="nil"/>
        </w:pBdr>
        <w:tabs>
          <w:tab w:val="left" w:pos="895"/>
          <w:tab w:val="left" w:pos="896"/>
        </w:tabs>
        <w:spacing w:before="19"/>
        <w:jc w:val="both"/>
        <w:rPr>
          <w:rFonts w:ascii="Garamond" w:eastAsia="Calibri" w:hAnsi="Garamond" w:cs="Calibri"/>
          <w:color w:val="000000"/>
        </w:rPr>
      </w:pPr>
      <w:r w:rsidRPr="00624AC4">
        <w:rPr>
          <w:rFonts w:ascii="Garamond" w:eastAsia="Calibri" w:hAnsi="Garamond" w:cs="Calibri"/>
          <w:color w:val="000000"/>
        </w:rPr>
        <w:t>mancato rinnovo di contratti a termine o di lavoro atipici;</w:t>
      </w:r>
    </w:p>
    <w:p w:rsidR="004B6269" w:rsidRPr="00624AC4" w:rsidRDefault="005D0BBE">
      <w:pPr>
        <w:numPr>
          <w:ilvl w:val="0"/>
          <w:numId w:val="3"/>
        </w:numPr>
        <w:pBdr>
          <w:top w:val="nil"/>
          <w:left w:val="nil"/>
          <w:bottom w:val="nil"/>
          <w:right w:val="nil"/>
          <w:between w:val="nil"/>
        </w:pBdr>
        <w:tabs>
          <w:tab w:val="left" w:pos="9923"/>
        </w:tabs>
        <w:spacing w:before="19"/>
        <w:jc w:val="both"/>
        <w:rPr>
          <w:rFonts w:ascii="Garamond" w:eastAsia="Calibri" w:hAnsi="Garamond" w:cs="Calibri"/>
          <w:color w:val="000000"/>
        </w:rPr>
      </w:pPr>
      <w:r w:rsidRPr="00624AC4">
        <w:rPr>
          <w:rFonts w:ascii="Garamond" w:eastAsia="Calibri" w:hAnsi="Garamond" w:cs="Calibri"/>
          <w:color w:val="000000"/>
        </w:rPr>
        <w:t>malattia grave, infortunio o decesso di un componente il nucleo familiare, che abbia comportato o la consistente riduzione del reddito complessivo del nucleo medesimo o la necessità dell'impiego di parte notevole del reddito per fronteggiare rilevanti spese mediche e assistenziali;</w:t>
      </w:r>
    </w:p>
    <w:p w:rsidR="004B6269" w:rsidRPr="00624AC4" w:rsidRDefault="005D0BBE">
      <w:pPr>
        <w:numPr>
          <w:ilvl w:val="0"/>
          <w:numId w:val="3"/>
        </w:numPr>
        <w:pBdr>
          <w:top w:val="nil"/>
          <w:left w:val="nil"/>
          <w:bottom w:val="nil"/>
          <w:right w:val="nil"/>
          <w:between w:val="nil"/>
        </w:pBdr>
        <w:tabs>
          <w:tab w:val="left" w:pos="896"/>
          <w:tab w:val="left" w:pos="10206"/>
        </w:tabs>
        <w:spacing w:before="19"/>
        <w:ind w:right="489"/>
        <w:jc w:val="both"/>
        <w:rPr>
          <w:rFonts w:ascii="Garamond" w:eastAsia="Calibri" w:hAnsi="Garamond" w:cs="Calibri"/>
          <w:color w:val="000000"/>
        </w:rPr>
      </w:pPr>
      <w:r w:rsidRPr="00624AC4">
        <w:rPr>
          <w:rFonts w:ascii="Garamond" w:eastAsia="Calibri" w:hAnsi="Garamond" w:cs="Calibri"/>
          <w:color w:val="000000"/>
        </w:rPr>
        <w:t>cessazioni di attività libero-professionali o di imprese registrate, derivanti da cause di forza maggiore o da perdita di avviamento in misura consistente;</w:t>
      </w:r>
    </w:p>
    <w:p w:rsidR="004B6269" w:rsidRPr="00624AC4" w:rsidRDefault="005D0BBE">
      <w:pPr>
        <w:numPr>
          <w:ilvl w:val="0"/>
          <w:numId w:val="3"/>
        </w:numPr>
        <w:pBdr>
          <w:top w:val="nil"/>
          <w:left w:val="nil"/>
          <w:bottom w:val="nil"/>
          <w:right w:val="nil"/>
          <w:between w:val="nil"/>
        </w:pBdr>
        <w:tabs>
          <w:tab w:val="left" w:pos="896"/>
        </w:tabs>
        <w:spacing w:before="21"/>
        <w:jc w:val="both"/>
        <w:rPr>
          <w:rFonts w:ascii="Garamond" w:eastAsia="Calibri" w:hAnsi="Garamond" w:cs="Calibri"/>
          <w:color w:val="000000"/>
        </w:rPr>
      </w:pPr>
      <w:r w:rsidRPr="00624AC4">
        <w:rPr>
          <w:rFonts w:ascii="Garamond" w:eastAsia="Calibri" w:hAnsi="Garamond" w:cs="Calibri"/>
          <w:color w:val="000000"/>
        </w:rPr>
        <w:t>diminuzione della capacità reddituale dovuta a precarietà lavorativa o separazione legale;</w:t>
      </w:r>
    </w:p>
    <w:p w:rsidR="004B6269" w:rsidRPr="00624AC4" w:rsidRDefault="005D0BBE">
      <w:pPr>
        <w:numPr>
          <w:ilvl w:val="0"/>
          <w:numId w:val="3"/>
        </w:numPr>
        <w:pBdr>
          <w:top w:val="nil"/>
          <w:left w:val="nil"/>
          <w:bottom w:val="nil"/>
          <w:right w:val="nil"/>
          <w:between w:val="nil"/>
        </w:pBdr>
        <w:tabs>
          <w:tab w:val="left" w:pos="896"/>
        </w:tabs>
        <w:spacing w:before="20"/>
        <w:ind w:right="491"/>
        <w:jc w:val="both"/>
        <w:rPr>
          <w:rFonts w:ascii="Garamond" w:eastAsia="Calibri" w:hAnsi="Garamond" w:cs="Calibri"/>
          <w:color w:val="000000"/>
        </w:rPr>
      </w:pPr>
      <w:r w:rsidRPr="00624AC4">
        <w:rPr>
          <w:rFonts w:ascii="Garamond" w:eastAsia="Calibri" w:hAnsi="Garamond" w:cs="Calibri"/>
          <w:color w:val="000000"/>
        </w:rPr>
        <w:t>diminuzione della capacità reddituale anche per altri motivi sempreché siano connessi al peggioramento della condizione economica generale attestata dai Servizi Sociali.</w:t>
      </w:r>
    </w:p>
    <w:p w:rsidR="004B6269" w:rsidRPr="00624AC4" w:rsidRDefault="004B6269">
      <w:pPr>
        <w:pBdr>
          <w:top w:val="nil"/>
          <w:left w:val="nil"/>
          <w:bottom w:val="nil"/>
          <w:right w:val="nil"/>
          <w:between w:val="nil"/>
        </w:pBdr>
        <w:spacing w:before="10"/>
        <w:jc w:val="both"/>
        <w:rPr>
          <w:rFonts w:ascii="Garamond" w:eastAsia="Calibri" w:hAnsi="Garamond" w:cs="Calibri"/>
          <w:color w:val="000000"/>
        </w:rPr>
      </w:pPr>
    </w:p>
    <w:p w:rsidR="004B6269" w:rsidRPr="00624AC4" w:rsidRDefault="005D0BBE">
      <w:pPr>
        <w:pStyle w:val="Titolo1"/>
        <w:ind w:left="3517" w:right="3824"/>
        <w:jc w:val="center"/>
        <w:rPr>
          <w:rFonts w:ascii="Garamond" w:eastAsia="Calibri" w:hAnsi="Garamond" w:cs="Calibri"/>
          <w:sz w:val="22"/>
          <w:szCs w:val="22"/>
        </w:rPr>
      </w:pPr>
      <w:r w:rsidRPr="00624AC4">
        <w:rPr>
          <w:rFonts w:ascii="Garamond" w:eastAsia="Calibri" w:hAnsi="Garamond" w:cs="Calibri"/>
          <w:sz w:val="22"/>
          <w:szCs w:val="22"/>
        </w:rPr>
        <w:t>DICHIARA</w:t>
      </w:r>
    </w:p>
    <w:p w:rsidR="004B6269" w:rsidRPr="00624AC4" w:rsidRDefault="004B6269">
      <w:pPr>
        <w:pStyle w:val="Titolo1"/>
        <w:ind w:left="3517" w:right="3824"/>
        <w:jc w:val="center"/>
        <w:rPr>
          <w:rFonts w:ascii="Garamond" w:eastAsia="Calibri" w:hAnsi="Garamond" w:cs="Calibri"/>
          <w:sz w:val="22"/>
          <w:szCs w:val="22"/>
        </w:rPr>
      </w:pPr>
    </w:p>
    <w:p w:rsidR="004B6269" w:rsidRPr="00624AC4" w:rsidRDefault="005D0BBE">
      <w:pPr>
        <w:pBdr>
          <w:top w:val="nil"/>
          <w:left w:val="nil"/>
          <w:bottom w:val="nil"/>
          <w:right w:val="nil"/>
          <w:between w:val="nil"/>
        </w:pBdr>
        <w:ind w:left="175" w:right="500"/>
        <w:jc w:val="both"/>
        <w:rPr>
          <w:rFonts w:ascii="Garamond" w:eastAsia="Calibri" w:hAnsi="Garamond" w:cs="Calibri"/>
          <w:color w:val="000000"/>
        </w:rPr>
      </w:pPr>
      <w:r w:rsidRPr="00624AC4">
        <w:rPr>
          <w:rFonts w:ascii="Garamond" w:eastAsia="Calibri" w:hAnsi="Garamond" w:cs="Calibri"/>
          <w:color w:val="000000"/>
        </w:rPr>
        <w:t xml:space="preserve">che l’eventuale erogazione da parte del Comune di </w:t>
      </w:r>
      <w:r w:rsidR="003F6745">
        <w:rPr>
          <w:rFonts w:ascii="Garamond" w:eastAsia="Calibri" w:hAnsi="Garamond" w:cs="Calibri"/>
          <w:color w:val="000000"/>
        </w:rPr>
        <w:t>Castelfranci</w:t>
      </w:r>
      <w:r w:rsidRPr="00624AC4">
        <w:rPr>
          <w:rFonts w:ascii="Garamond" w:eastAsia="Calibri" w:hAnsi="Garamond" w:cs="Calibri"/>
          <w:color w:val="000000"/>
        </w:rPr>
        <w:t xml:space="preserve"> del contributo in parola si rende necessario per:</w:t>
      </w:r>
      <w:r w:rsidRPr="00624AC4">
        <w:rPr>
          <w:rFonts w:ascii="Garamond" w:eastAsia="Calibri" w:hAnsi="Garamond" w:cs="Calibri"/>
          <w:b/>
          <w:bCs/>
          <w:color w:val="000000"/>
        </w:rPr>
        <w:t xml:space="preserve"> (barrare la casella interessata)</w:t>
      </w:r>
    </w:p>
    <w:p w:rsidR="004B6269" w:rsidRPr="00624AC4" w:rsidRDefault="005D0BBE">
      <w:pPr>
        <w:numPr>
          <w:ilvl w:val="0"/>
          <w:numId w:val="4"/>
        </w:numPr>
        <w:pBdr>
          <w:top w:val="nil"/>
          <w:left w:val="nil"/>
          <w:bottom w:val="nil"/>
          <w:right w:val="nil"/>
          <w:between w:val="nil"/>
        </w:pBdr>
        <w:tabs>
          <w:tab w:val="left" w:pos="958"/>
        </w:tabs>
        <w:spacing w:before="23"/>
        <w:ind w:right="490"/>
        <w:jc w:val="both"/>
        <w:rPr>
          <w:rFonts w:ascii="Garamond" w:eastAsia="Calibri" w:hAnsi="Garamond" w:cs="Calibri"/>
          <w:color w:val="000000"/>
        </w:rPr>
      </w:pPr>
      <w:r w:rsidRPr="00624AC4">
        <w:rPr>
          <w:rFonts w:ascii="Garamond" w:eastAsia="Calibri" w:hAnsi="Garamond" w:cs="Calibri"/>
          <w:color w:val="000000"/>
        </w:rPr>
        <w:t>per sanare la morosità incolpevole per il periodo residuo del contratto (il contratto in essere ha una durata non inferiore ad anni 2) e si allega la contestuale rinuncia all’esecuzione del provvedimento di rilascio dell’immobile;</w:t>
      </w:r>
    </w:p>
    <w:p w:rsidR="004B6269" w:rsidRPr="00624AC4" w:rsidRDefault="005D0BBE">
      <w:pPr>
        <w:numPr>
          <w:ilvl w:val="0"/>
          <w:numId w:val="4"/>
        </w:numPr>
        <w:pBdr>
          <w:top w:val="nil"/>
          <w:left w:val="nil"/>
          <w:bottom w:val="nil"/>
          <w:right w:val="nil"/>
          <w:between w:val="nil"/>
        </w:pBdr>
        <w:tabs>
          <w:tab w:val="left" w:pos="896"/>
        </w:tabs>
        <w:spacing w:before="19"/>
        <w:ind w:right="492"/>
        <w:jc w:val="both"/>
        <w:rPr>
          <w:rFonts w:ascii="Garamond" w:eastAsia="Calibri" w:hAnsi="Garamond" w:cs="Calibri"/>
          <w:color w:val="000000"/>
        </w:rPr>
      </w:pPr>
      <w:r w:rsidRPr="00624AC4">
        <w:rPr>
          <w:rFonts w:ascii="Garamond" w:eastAsia="Calibri" w:hAnsi="Garamond" w:cs="Calibri"/>
          <w:color w:val="000000"/>
        </w:rPr>
        <w:t>per ristorare la proprietà dei canoni corrispondenti alle mensilità di differimento dell’esecuzione del provvedimento di rilascio dell’immobile e si allega consenso del proprietario al differimento;</w:t>
      </w:r>
    </w:p>
    <w:p w:rsidR="004B6269" w:rsidRPr="00624AC4" w:rsidRDefault="005D0BBE">
      <w:pPr>
        <w:numPr>
          <w:ilvl w:val="0"/>
          <w:numId w:val="4"/>
        </w:numPr>
        <w:pBdr>
          <w:top w:val="nil"/>
          <w:left w:val="nil"/>
          <w:bottom w:val="nil"/>
          <w:right w:val="nil"/>
          <w:between w:val="nil"/>
        </w:pBdr>
        <w:tabs>
          <w:tab w:val="left" w:pos="896"/>
        </w:tabs>
        <w:spacing w:before="22"/>
        <w:ind w:right="493"/>
        <w:jc w:val="both"/>
        <w:rPr>
          <w:rFonts w:ascii="Garamond" w:eastAsia="Calibri" w:hAnsi="Garamond" w:cs="Calibri"/>
          <w:color w:val="000000"/>
        </w:rPr>
      </w:pPr>
      <w:r w:rsidRPr="00624AC4">
        <w:rPr>
          <w:rFonts w:ascii="Garamond" w:eastAsia="Calibri" w:hAnsi="Garamond" w:cs="Calibri"/>
          <w:color w:val="000000"/>
        </w:rPr>
        <w:t>per versare un deposito cauzionale per la stipula di un nuovo contratto di locazione a canone concordato;</w:t>
      </w:r>
    </w:p>
    <w:p w:rsidR="004B6269" w:rsidRPr="00624AC4" w:rsidRDefault="005D0BBE">
      <w:pPr>
        <w:numPr>
          <w:ilvl w:val="0"/>
          <w:numId w:val="4"/>
        </w:numPr>
        <w:pBdr>
          <w:top w:val="nil"/>
          <w:left w:val="nil"/>
          <w:bottom w:val="nil"/>
          <w:right w:val="nil"/>
          <w:between w:val="nil"/>
        </w:pBdr>
        <w:tabs>
          <w:tab w:val="left" w:pos="896"/>
        </w:tabs>
        <w:spacing w:before="19"/>
        <w:ind w:right="488"/>
        <w:jc w:val="both"/>
        <w:rPr>
          <w:rFonts w:ascii="Garamond" w:eastAsia="Calibri" w:hAnsi="Garamond" w:cs="Calibri"/>
          <w:color w:val="000000"/>
        </w:rPr>
      </w:pPr>
      <w:r w:rsidRPr="00624AC4">
        <w:rPr>
          <w:rFonts w:ascii="Garamond" w:eastAsia="Calibri" w:hAnsi="Garamond" w:cs="Calibri"/>
          <w:color w:val="000000"/>
        </w:rPr>
        <w:t>il versamento di un numero di mensilità relative al nuovo contratto a canone concordato da sottoscrivere, fino alla capienza del contributo massimo complessivamente concedibile di €.12.000,00.</w:t>
      </w:r>
    </w:p>
    <w:p w:rsidR="004B6269" w:rsidRPr="00624AC4" w:rsidRDefault="004B6269">
      <w:pPr>
        <w:pBdr>
          <w:top w:val="nil"/>
          <w:left w:val="nil"/>
          <w:bottom w:val="nil"/>
          <w:right w:val="nil"/>
          <w:between w:val="nil"/>
        </w:pBdr>
        <w:ind w:left="175" w:right="487"/>
        <w:jc w:val="both"/>
        <w:rPr>
          <w:rFonts w:ascii="Garamond" w:eastAsia="Calibri" w:hAnsi="Garamond" w:cs="Calibri"/>
          <w:color w:val="000000"/>
        </w:rPr>
      </w:pPr>
    </w:p>
    <w:p w:rsidR="004B6269" w:rsidRPr="00624AC4" w:rsidRDefault="005D0BBE">
      <w:pPr>
        <w:pBdr>
          <w:top w:val="nil"/>
          <w:left w:val="nil"/>
          <w:bottom w:val="nil"/>
          <w:right w:val="nil"/>
          <w:between w:val="nil"/>
        </w:pBdr>
        <w:ind w:left="175" w:right="487"/>
        <w:jc w:val="both"/>
        <w:rPr>
          <w:rFonts w:ascii="Garamond" w:eastAsia="Calibri" w:hAnsi="Garamond" w:cs="Calibri"/>
          <w:color w:val="000000"/>
        </w:rPr>
      </w:pPr>
      <w:r w:rsidRPr="00624AC4">
        <w:rPr>
          <w:rFonts w:ascii="Garamond" w:eastAsia="Calibri" w:hAnsi="Garamond" w:cs="Calibri"/>
          <w:color w:val="000000"/>
        </w:rPr>
        <w:t>Il sottoscritto dichiara di possedere tutti i requisiti di partecipazione indicati dalla normativa vigente, nonché la propria disponibilità a fornire, su richiesta, idonea documentazione atta a dimostrare la completezza e la veridicità dei dati dichiarati.</w:t>
      </w:r>
    </w:p>
    <w:p w:rsidR="004B6269" w:rsidRPr="00624AC4" w:rsidRDefault="004B6269">
      <w:pPr>
        <w:pBdr>
          <w:top w:val="nil"/>
          <w:left w:val="nil"/>
          <w:bottom w:val="nil"/>
          <w:right w:val="nil"/>
          <w:between w:val="nil"/>
        </w:pBdr>
        <w:ind w:left="175" w:right="487"/>
        <w:jc w:val="both"/>
        <w:rPr>
          <w:rFonts w:ascii="Garamond" w:eastAsia="Calibri" w:hAnsi="Garamond" w:cs="Calibri"/>
          <w:color w:val="000000"/>
        </w:rPr>
      </w:pPr>
    </w:p>
    <w:p w:rsidR="004B6269" w:rsidRPr="00624AC4" w:rsidRDefault="005D0BBE">
      <w:pPr>
        <w:pBdr>
          <w:top w:val="nil"/>
          <w:left w:val="nil"/>
          <w:bottom w:val="nil"/>
          <w:right w:val="nil"/>
          <w:between w:val="nil"/>
        </w:pBdr>
        <w:ind w:left="175" w:right="487"/>
        <w:jc w:val="both"/>
        <w:rPr>
          <w:rFonts w:ascii="Garamond" w:eastAsia="Calibri" w:hAnsi="Garamond" w:cs="Calibri"/>
          <w:color w:val="000000"/>
        </w:rPr>
      </w:pPr>
      <w:r w:rsidRPr="00624AC4">
        <w:rPr>
          <w:rFonts w:ascii="Garamond" w:eastAsia="Calibri" w:hAnsi="Garamond" w:cs="Calibri"/>
          <w:color w:val="000000"/>
        </w:rPr>
        <w:t>Dichiara, inoltre, di essere consapevole che la presente istanza non comporta alcun onere per il Comune di _______________.</w:t>
      </w:r>
    </w:p>
    <w:p w:rsidR="004B6269" w:rsidRPr="00624AC4" w:rsidRDefault="004B6269">
      <w:pPr>
        <w:pBdr>
          <w:top w:val="nil"/>
          <w:left w:val="nil"/>
          <w:bottom w:val="nil"/>
          <w:right w:val="nil"/>
          <w:between w:val="nil"/>
        </w:pBdr>
        <w:spacing w:before="1"/>
        <w:rPr>
          <w:rFonts w:ascii="Garamond" w:eastAsia="Calibri" w:hAnsi="Garamond" w:cs="Calibri"/>
          <w:color w:val="000000"/>
        </w:rPr>
      </w:pPr>
    </w:p>
    <w:p w:rsidR="004B6269" w:rsidRPr="00624AC4" w:rsidRDefault="004B6269">
      <w:pPr>
        <w:pBdr>
          <w:top w:val="nil"/>
          <w:left w:val="nil"/>
          <w:bottom w:val="nil"/>
          <w:right w:val="nil"/>
          <w:between w:val="nil"/>
        </w:pBdr>
        <w:tabs>
          <w:tab w:val="left" w:pos="1944"/>
          <w:tab w:val="left" w:pos="6559"/>
        </w:tabs>
        <w:spacing w:before="90"/>
        <w:ind w:left="175"/>
        <w:rPr>
          <w:rFonts w:ascii="Garamond" w:eastAsia="Calibri" w:hAnsi="Garamond" w:cs="Calibri"/>
          <w:color w:val="000000"/>
        </w:rPr>
      </w:pPr>
    </w:p>
    <w:p w:rsidR="004B6269" w:rsidRPr="00624AC4" w:rsidRDefault="005D0BBE">
      <w:pPr>
        <w:pBdr>
          <w:top w:val="nil"/>
          <w:left w:val="nil"/>
          <w:bottom w:val="nil"/>
          <w:right w:val="nil"/>
          <w:between w:val="nil"/>
        </w:pBdr>
        <w:tabs>
          <w:tab w:val="left" w:pos="1944"/>
          <w:tab w:val="left" w:pos="6559"/>
        </w:tabs>
        <w:spacing w:before="90"/>
        <w:ind w:left="175"/>
        <w:rPr>
          <w:rFonts w:ascii="Garamond" w:eastAsia="Calibri" w:hAnsi="Garamond" w:cs="Calibri"/>
          <w:color w:val="000000"/>
        </w:rPr>
      </w:pPr>
      <w:r w:rsidRPr="00624AC4">
        <w:rPr>
          <w:rFonts w:ascii="Garamond" w:eastAsia="Calibri" w:hAnsi="Garamond" w:cs="Calibri"/>
          <w:color w:val="000000"/>
        </w:rPr>
        <w:t>Data</w:t>
      </w:r>
      <w:r w:rsidRPr="00624AC4">
        <w:rPr>
          <w:rFonts w:ascii="Garamond" w:eastAsia="Calibri" w:hAnsi="Garamond" w:cs="Calibri"/>
          <w:color w:val="000000"/>
          <w:u w:val="single"/>
        </w:rPr>
        <w:tab/>
      </w:r>
      <w:r w:rsidRPr="00624AC4">
        <w:rPr>
          <w:rFonts w:ascii="Garamond" w:eastAsia="Calibri" w:hAnsi="Garamond" w:cs="Calibri"/>
          <w:color w:val="000000"/>
        </w:rPr>
        <w:tab/>
      </w:r>
      <w:r w:rsidRPr="00624AC4">
        <w:rPr>
          <w:rFonts w:ascii="Garamond" w:eastAsia="Calibri" w:hAnsi="Garamond" w:cs="Calibri"/>
          <w:color w:val="000000"/>
        </w:rPr>
        <w:tab/>
        <w:t>IL DICHIARANTE</w:t>
      </w:r>
    </w:p>
    <w:p w:rsidR="004B6269" w:rsidRPr="00624AC4" w:rsidRDefault="005D0BBE">
      <w:pPr>
        <w:pBdr>
          <w:top w:val="nil"/>
          <w:left w:val="nil"/>
          <w:bottom w:val="nil"/>
          <w:right w:val="nil"/>
          <w:between w:val="nil"/>
        </w:pBdr>
        <w:spacing w:before="8"/>
        <w:rPr>
          <w:rFonts w:ascii="Garamond" w:eastAsia="Calibri" w:hAnsi="Garamond" w:cs="Calibri"/>
          <w:color w:val="000000"/>
        </w:rPr>
      </w:pP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s">
          <w:drawing>
            <wp:anchor distT="0" distB="0" distL="0" distR="0" simplePos="0" relativeHeight="251658240" behindDoc="0" locked="0" layoutInCell="1" hidden="0" allowOverlap="1" wp14:anchorId="62B636D8" wp14:editId="0362E42C">
              <wp:simplePos x="0" y="0"/>
              <wp:positionH relativeFrom="column">
                <wp:posOffset>4074160</wp:posOffset>
              </wp:positionH>
              <wp:positionV relativeFrom="paragraph">
                <wp:posOffset>165100</wp:posOffset>
              </wp:positionV>
              <wp:extent cx="1270" cy="12700"/>
              <wp:effectExtent l="0" t="0" r="0" b="0"/>
              <wp:wrapTopAndBottom distT="0" distB="0"/>
              <wp:docPr id="13" name="Figura a mano libera: forma 13"/>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ve:Fallback>
          <w:r w:rsidRPr="00624AC4">
            <w:rPr>
              <w:rFonts w:ascii="Garamond" w:hAnsi="Garamond"/>
              <w:noProof/>
            </w:rPr>
            <w:drawing>
              <wp:anchor distT="0" distB="0" distL="0" distR="0" simplePos="0" relativeHeight="251658240" behindDoc="0" locked="0" layoutInCell="1" allowOverlap="1">
                <wp:simplePos x="0" y="0"/>
                <wp:positionH relativeFrom="column">
                  <wp:posOffset>4074160</wp:posOffset>
                </wp:positionH>
                <wp:positionV relativeFrom="paragraph">
                  <wp:posOffset>165100</wp:posOffset>
                </wp:positionV>
                <wp:extent cx="1270" cy="12700"/>
                <wp:effectExtent l="0" t="0" r="0" b="0"/>
                <wp:wrapTopAndBottom distT="0" dist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w:p>
    <w:p w:rsidR="004B6269" w:rsidRPr="00624AC4" w:rsidRDefault="005D0BBE">
      <w:pPr>
        <w:pBdr>
          <w:top w:val="nil"/>
          <w:left w:val="nil"/>
          <w:bottom w:val="nil"/>
          <w:right w:val="nil"/>
          <w:between w:val="nil"/>
        </w:pBdr>
        <w:spacing w:line="248" w:lineRule="auto"/>
        <w:ind w:left="6548" w:firstLine="652"/>
        <w:rPr>
          <w:rFonts w:ascii="Garamond" w:eastAsia="Calibri" w:hAnsi="Garamond" w:cs="Calibri"/>
          <w:color w:val="000000"/>
        </w:rPr>
      </w:pPr>
      <w:r w:rsidRPr="00624AC4">
        <w:rPr>
          <w:rFonts w:ascii="Garamond" w:eastAsia="Calibri" w:hAnsi="Garamond" w:cs="Calibri"/>
          <w:color w:val="000000"/>
        </w:rPr>
        <w:t xml:space="preserve"> (firma leggibile)</w:t>
      </w:r>
    </w:p>
    <w:p w:rsidR="004B6269" w:rsidRPr="00624AC4" w:rsidRDefault="004B6269">
      <w:pPr>
        <w:spacing w:before="74"/>
        <w:ind w:left="175"/>
        <w:rPr>
          <w:rFonts w:ascii="Garamond" w:eastAsia="Calibri" w:hAnsi="Garamond" w:cs="Calibri"/>
        </w:rPr>
      </w:pPr>
      <w:bookmarkStart w:id="0" w:name="_heading=h.yjofdi13a5u0" w:colFirst="0" w:colLast="0"/>
      <w:bookmarkEnd w:id="0"/>
    </w:p>
    <w:p w:rsidR="004B6269" w:rsidRPr="00624AC4" w:rsidRDefault="005D0BBE">
      <w:pPr>
        <w:pStyle w:val="Titolo1"/>
        <w:spacing w:before="85"/>
        <w:ind w:left="790" w:right="731"/>
        <w:jc w:val="center"/>
        <w:rPr>
          <w:rFonts w:ascii="Garamond" w:eastAsia="Calibri" w:hAnsi="Garamond" w:cs="Calibri"/>
          <w:sz w:val="22"/>
          <w:szCs w:val="22"/>
        </w:rPr>
      </w:pPr>
      <w:r w:rsidRPr="00624AC4">
        <w:rPr>
          <w:rFonts w:ascii="Garamond" w:eastAsia="Calibri" w:hAnsi="Garamond" w:cs="Calibri"/>
          <w:sz w:val="22"/>
          <w:szCs w:val="22"/>
        </w:rPr>
        <w:t>DICHIARA altresì,</w:t>
      </w:r>
    </w:p>
    <w:p w:rsidR="004B6269" w:rsidRPr="00624AC4" w:rsidRDefault="00116191">
      <w:pPr>
        <w:pBdr>
          <w:top w:val="nil"/>
          <w:left w:val="nil"/>
          <w:bottom w:val="nil"/>
          <w:right w:val="nil"/>
          <w:between w:val="nil"/>
        </w:pBdr>
        <w:spacing w:before="145"/>
        <w:ind w:left="284" w:right="731"/>
        <w:jc w:val="both"/>
        <w:rPr>
          <w:rFonts w:ascii="Garamond" w:eastAsia="Calibri" w:hAnsi="Garamond" w:cs="Calibri"/>
          <w:color w:val="000000"/>
        </w:rPr>
      </w:pPr>
      <w:r w:rsidRPr="00624AC4">
        <w:rPr>
          <w:rFonts w:ascii="Garamond" w:eastAsia="Calibri" w:hAnsi="Garamond" w:cs="Calibri"/>
          <w:color w:val="000000"/>
        </w:rPr>
        <w:t xml:space="preserve">prestare il proprio </w:t>
      </w:r>
      <w:r w:rsidR="005D0BBE" w:rsidRPr="00624AC4">
        <w:rPr>
          <w:rFonts w:ascii="Garamond" w:eastAsia="Calibri" w:hAnsi="Garamond" w:cs="Calibri"/>
          <w:color w:val="000000"/>
        </w:rPr>
        <w:t xml:space="preserve">consenso </w:t>
      </w:r>
      <w:r w:rsidRPr="00624AC4">
        <w:rPr>
          <w:rFonts w:ascii="Garamond" w:eastAsia="Calibri" w:hAnsi="Garamond" w:cs="Calibri"/>
          <w:color w:val="000000"/>
        </w:rPr>
        <w:t xml:space="preserve">al trattamento dei dati personali </w:t>
      </w:r>
      <w:r w:rsidR="005D0BBE" w:rsidRPr="00624AC4">
        <w:rPr>
          <w:rFonts w:ascii="Garamond" w:eastAsia="Calibri" w:hAnsi="Garamond" w:cs="Calibri"/>
          <w:color w:val="000000"/>
        </w:rPr>
        <w:t>con l’apposizione della firma in calce al presente atto.</w:t>
      </w:r>
    </w:p>
    <w:p w:rsidR="004B6269" w:rsidRPr="00624AC4" w:rsidRDefault="004B6269">
      <w:pPr>
        <w:pStyle w:val="Titolo1"/>
        <w:spacing w:line="291" w:lineRule="auto"/>
        <w:ind w:left="170"/>
        <w:rPr>
          <w:rFonts w:ascii="Garamond" w:eastAsia="Calibri" w:hAnsi="Garamond" w:cs="Calibri"/>
          <w:sz w:val="22"/>
          <w:szCs w:val="22"/>
        </w:rPr>
      </w:pPr>
    </w:p>
    <w:p w:rsidR="004B6269" w:rsidRPr="00624AC4" w:rsidRDefault="005D0BBE">
      <w:pPr>
        <w:pBdr>
          <w:top w:val="nil"/>
          <w:left w:val="nil"/>
          <w:bottom w:val="nil"/>
          <w:right w:val="nil"/>
          <w:between w:val="nil"/>
        </w:pBdr>
        <w:tabs>
          <w:tab w:val="left" w:pos="5397"/>
        </w:tabs>
        <w:spacing w:before="1"/>
        <w:ind w:left="279"/>
        <w:rPr>
          <w:rFonts w:ascii="Garamond" w:eastAsia="Calibri" w:hAnsi="Garamond" w:cs="Calibri"/>
          <w:color w:val="000000"/>
        </w:rPr>
      </w:pPr>
      <w:r w:rsidRPr="00624AC4">
        <w:rPr>
          <w:rFonts w:ascii="Garamond" w:eastAsia="Calibri" w:hAnsi="Garamond" w:cs="Calibri"/>
          <w:color w:val="000000"/>
        </w:rPr>
        <w:t>Data</w:t>
      </w:r>
      <w:r w:rsidRPr="00624AC4">
        <w:rPr>
          <w:rFonts w:ascii="Garamond" w:eastAsia="Calibri" w:hAnsi="Garamond" w:cs="Calibri"/>
          <w:color w:val="000000"/>
        </w:rPr>
        <w:tab/>
      </w:r>
      <w:r w:rsidRPr="00624AC4">
        <w:rPr>
          <w:rFonts w:ascii="Garamond" w:eastAsia="Calibri" w:hAnsi="Garamond" w:cs="Calibri"/>
          <w:color w:val="000000"/>
        </w:rPr>
        <w:tab/>
        <w:t>IL DICHIARANTE</w:t>
      </w:r>
    </w:p>
    <w:p w:rsidR="004B6269" w:rsidRPr="00624AC4" w:rsidRDefault="004B6269">
      <w:pPr>
        <w:pBdr>
          <w:top w:val="nil"/>
          <w:left w:val="nil"/>
          <w:bottom w:val="nil"/>
          <w:right w:val="nil"/>
          <w:between w:val="nil"/>
        </w:pBdr>
        <w:rPr>
          <w:rFonts w:ascii="Garamond" w:eastAsia="Calibri" w:hAnsi="Garamond" w:cs="Calibri"/>
          <w:color w:val="000000"/>
        </w:rPr>
      </w:pPr>
    </w:p>
    <w:p w:rsidR="004B6269" w:rsidRPr="00624AC4" w:rsidRDefault="005D0BBE">
      <w:pPr>
        <w:pBdr>
          <w:top w:val="nil"/>
          <w:left w:val="nil"/>
          <w:bottom w:val="nil"/>
          <w:right w:val="nil"/>
          <w:between w:val="nil"/>
        </w:pBdr>
        <w:spacing w:before="8"/>
        <w:rPr>
          <w:rFonts w:ascii="Garamond" w:eastAsia="Calibri" w:hAnsi="Garamond" w:cs="Calibri"/>
          <w:color w:val="000000"/>
        </w:rPr>
      </w:pP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s">
          <w:drawing>
            <wp:anchor distT="0" distB="0" distL="0" distR="0" simplePos="0" relativeHeight="251659264" behindDoc="0" locked="0" layoutInCell="1" hidden="0" allowOverlap="1" wp14:anchorId="03D82E73" wp14:editId="177AA9AD">
              <wp:simplePos x="0" y="0"/>
              <wp:positionH relativeFrom="column">
                <wp:posOffset>146050</wp:posOffset>
              </wp:positionH>
              <wp:positionV relativeFrom="paragraph">
                <wp:posOffset>191770</wp:posOffset>
              </wp:positionV>
              <wp:extent cx="1270" cy="12700"/>
              <wp:effectExtent l="0" t="0" r="0" b="0"/>
              <wp:wrapTopAndBottom distT="0" distB="0"/>
              <wp:docPr id="11" name="Figura a mano libera: forma 11"/>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ve:Fallback>
          <w:r w:rsidRPr="00624AC4">
            <w:rPr>
              <w:rFonts w:ascii="Garamond" w:hAnsi="Garamond"/>
              <w:noProof/>
            </w:rPr>
            <w:drawing>
              <wp:anchor distT="0" distB="0" distL="0" distR="0" simplePos="0" relativeHeight="251659264" behindDoc="0" locked="0" layoutInCell="1" allowOverlap="1">
                <wp:simplePos x="0" y="0"/>
                <wp:positionH relativeFrom="column">
                  <wp:posOffset>146050</wp:posOffset>
                </wp:positionH>
                <wp:positionV relativeFrom="paragraph">
                  <wp:posOffset>191770</wp:posOffset>
                </wp:positionV>
                <wp:extent cx="1270" cy="12700"/>
                <wp:effectExtent l="0" t="0" r="0" b="0"/>
                <wp:wrapTopAndBottom distT="0" dist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s">
          <w:drawing>
            <wp:anchor distT="0" distB="0" distL="0" distR="0" simplePos="0" relativeHeight="251660288" behindDoc="0" locked="0" layoutInCell="1" hidden="0" allowOverlap="1" wp14:anchorId="57CC18A7" wp14:editId="4BDAB175">
              <wp:simplePos x="0" y="0"/>
              <wp:positionH relativeFrom="column">
                <wp:posOffset>3258820</wp:posOffset>
              </wp:positionH>
              <wp:positionV relativeFrom="paragraph">
                <wp:posOffset>191770</wp:posOffset>
              </wp:positionV>
              <wp:extent cx="1270" cy="12700"/>
              <wp:effectExtent l="0" t="0" r="0" b="0"/>
              <wp:wrapTopAndBottom distT="0" distB="0"/>
              <wp:docPr id="15" name="Figura a mano libera: forma 15"/>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ve:Fallback>
          <w:r w:rsidRPr="00624AC4">
            <w:rPr>
              <w:rFonts w:ascii="Garamond" w:hAnsi="Garamond"/>
              <w:noProof/>
            </w:rPr>
            <w:drawing>
              <wp:anchor distT="0" distB="0" distL="0" distR="0" simplePos="0" relativeHeight="251660288" behindDoc="0" locked="0" layoutInCell="1" allowOverlap="1">
                <wp:simplePos x="0" y="0"/>
                <wp:positionH relativeFrom="column">
                  <wp:posOffset>3258820</wp:posOffset>
                </wp:positionH>
                <wp:positionV relativeFrom="paragraph">
                  <wp:posOffset>191770</wp:posOffset>
                </wp:positionV>
                <wp:extent cx="1270" cy="12700"/>
                <wp:effectExtent l="0" t="0" r="0" b="0"/>
                <wp:wrapTopAndBottom distT="0" dist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w:p>
    <w:p w:rsidR="004B6269" w:rsidRPr="00624AC4" w:rsidRDefault="004B6269">
      <w:pPr>
        <w:pBdr>
          <w:top w:val="nil"/>
          <w:left w:val="nil"/>
          <w:bottom w:val="nil"/>
          <w:right w:val="nil"/>
          <w:between w:val="nil"/>
        </w:pBdr>
        <w:spacing w:before="4"/>
        <w:rPr>
          <w:rFonts w:ascii="Garamond" w:eastAsia="Calibri" w:hAnsi="Garamond" w:cs="Calibri"/>
          <w:color w:val="000000"/>
        </w:rPr>
      </w:pPr>
    </w:p>
    <w:p w:rsidR="004B6269" w:rsidRPr="00624AC4" w:rsidRDefault="005D0BBE">
      <w:pPr>
        <w:spacing w:before="60"/>
        <w:ind w:left="115"/>
        <w:rPr>
          <w:rFonts w:ascii="Garamond" w:eastAsia="Calibri" w:hAnsi="Garamond" w:cs="Calibri"/>
        </w:rPr>
      </w:pPr>
      <w:r w:rsidRPr="00624AC4">
        <w:rPr>
          <w:rFonts w:ascii="Garamond" w:eastAsia="Calibri" w:hAnsi="Garamond" w:cs="Calibri"/>
        </w:rPr>
        <w:t>Si allega copia del proprio documento di identità personale, ai sensi e per gli effetti dell’art. 38 del D.P.R. 28 dicembre 2000 n. 445.</w:t>
      </w:r>
    </w:p>
    <w:p w:rsidR="004B6269" w:rsidRPr="00624AC4" w:rsidRDefault="005D0BBE">
      <w:pPr>
        <w:rPr>
          <w:rFonts w:ascii="Garamond" w:eastAsia="Calibri" w:hAnsi="Garamond" w:cs="Calibri"/>
        </w:rPr>
      </w:pPr>
      <w:r w:rsidRPr="00624AC4">
        <w:rPr>
          <w:rFonts w:ascii="Garamond" w:hAnsi="Garamond"/>
        </w:rPr>
        <w:br w:type="page"/>
      </w:r>
    </w:p>
    <w:p w:rsidR="004B6269" w:rsidRPr="00624AC4" w:rsidRDefault="005D0BBE">
      <w:pPr>
        <w:spacing w:before="74"/>
        <w:ind w:left="175"/>
        <w:rPr>
          <w:rFonts w:ascii="Garamond" w:eastAsia="Calibri" w:hAnsi="Garamond" w:cs="Calibri"/>
          <w:b/>
          <w:bCs/>
        </w:rPr>
      </w:pPr>
      <w:r w:rsidRPr="00624AC4">
        <w:rPr>
          <w:rFonts w:ascii="Garamond" w:eastAsia="Calibri" w:hAnsi="Garamond" w:cs="Calibri"/>
        </w:rPr>
        <w:lastRenderedPageBreak/>
        <w:t xml:space="preserve">Si allegano alla presente domanda i seguenti </w:t>
      </w:r>
      <w:r w:rsidRPr="00624AC4">
        <w:rPr>
          <w:rFonts w:ascii="Garamond" w:eastAsia="Calibri" w:hAnsi="Garamond" w:cs="Calibri"/>
          <w:b/>
          <w:bCs/>
        </w:rPr>
        <w:t>documenti:</w:t>
      </w:r>
    </w:p>
    <w:p w:rsidR="004B6269" w:rsidRPr="00624AC4" w:rsidRDefault="005D0BBE">
      <w:pPr>
        <w:pBdr>
          <w:top w:val="nil"/>
          <w:left w:val="nil"/>
          <w:bottom w:val="nil"/>
          <w:right w:val="nil"/>
          <w:between w:val="nil"/>
        </w:pBdr>
        <w:ind w:left="175"/>
        <w:rPr>
          <w:rFonts w:ascii="Garamond" w:eastAsia="Calibri" w:hAnsi="Garamond" w:cs="Calibri"/>
          <w:color w:val="000000"/>
        </w:rPr>
      </w:pPr>
      <w:r w:rsidRPr="00624AC4">
        <w:rPr>
          <w:rFonts w:ascii="Garamond" w:eastAsia="Calibri" w:hAnsi="Garamond" w:cs="Calibri"/>
          <w:color w:val="000000"/>
        </w:rPr>
        <w:t>(N.B.: barrare le caselle corrispondenti alla documentazione che si allega)</w:t>
      </w:r>
    </w:p>
    <w:p w:rsidR="004B6269" w:rsidRPr="00624AC4" w:rsidRDefault="004B6269">
      <w:pPr>
        <w:pBdr>
          <w:top w:val="nil"/>
          <w:left w:val="nil"/>
          <w:bottom w:val="nil"/>
          <w:right w:val="nil"/>
          <w:between w:val="nil"/>
        </w:pBdr>
        <w:ind w:left="175"/>
        <w:rPr>
          <w:rFonts w:ascii="Garamond" w:eastAsia="Calibri" w:hAnsi="Garamond" w:cs="Calibri"/>
          <w:color w:val="000000"/>
        </w:rPr>
      </w:pPr>
    </w:p>
    <w:p w:rsidR="004B6269" w:rsidRPr="00624AC4" w:rsidRDefault="005D0BBE">
      <w:pPr>
        <w:numPr>
          <w:ilvl w:val="0"/>
          <w:numId w:val="1"/>
        </w:numPr>
        <w:pBdr>
          <w:top w:val="nil"/>
          <w:left w:val="nil"/>
          <w:bottom w:val="nil"/>
          <w:right w:val="nil"/>
          <w:between w:val="nil"/>
        </w:pBdr>
        <w:tabs>
          <w:tab w:val="left" w:pos="459"/>
          <w:tab w:val="left" w:pos="9923"/>
        </w:tabs>
        <w:spacing w:before="13" w:line="220" w:lineRule="auto"/>
        <w:ind w:left="567" w:right="715" w:hanging="283"/>
        <w:jc w:val="both"/>
        <w:rPr>
          <w:rFonts w:ascii="Garamond" w:eastAsia="Calibri" w:hAnsi="Garamond" w:cs="Calibri"/>
          <w:color w:val="000000"/>
        </w:rPr>
      </w:pPr>
      <w:r w:rsidRPr="00624AC4">
        <w:rPr>
          <w:rFonts w:ascii="Garamond" w:eastAsia="Calibri" w:hAnsi="Garamond" w:cs="Calibri"/>
          <w:color w:val="000000"/>
        </w:rPr>
        <w:t>copia del documento di riconoscimento in corso di validità o copia del permesso di soggiorno per cittadini non appartenenti all’UE (D.lgs. 286/98);</w:t>
      </w:r>
    </w:p>
    <w:p w:rsidR="004B6269" w:rsidRPr="00624AC4" w:rsidRDefault="005D0BBE">
      <w:pPr>
        <w:widowControl/>
        <w:numPr>
          <w:ilvl w:val="0"/>
          <w:numId w:val="1"/>
        </w:numPr>
        <w:tabs>
          <w:tab w:val="left" w:pos="344"/>
        </w:tabs>
        <w:spacing w:line="264" w:lineRule="auto"/>
        <w:ind w:left="567" w:hanging="283"/>
        <w:jc w:val="both"/>
        <w:rPr>
          <w:rFonts w:ascii="Garamond" w:eastAsia="Calibri" w:hAnsi="Garamond" w:cs="Calibri"/>
        </w:rPr>
      </w:pPr>
      <w:r w:rsidRPr="00624AC4">
        <w:rPr>
          <w:rFonts w:ascii="Garamond" w:eastAsia="Calibri" w:hAnsi="Garamond" w:cs="Calibri"/>
        </w:rPr>
        <w:t>copia del contratto di locazione regolarmente registrato;</w:t>
      </w:r>
    </w:p>
    <w:p w:rsidR="004B6269" w:rsidRPr="00624AC4" w:rsidRDefault="005D0BBE">
      <w:pPr>
        <w:widowControl/>
        <w:numPr>
          <w:ilvl w:val="0"/>
          <w:numId w:val="1"/>
        </w:numPr>
        <w:tabs>
          <w:tab w:val="left" w:pos="344"/>
        </w:tabs>
        <w:spacing w:line="264" w:lineRule="auto"/>
        <w:ind w:left="567" w:hanging="283"/>
        <w:jc w:val="both"/>
        <w:rPr>
          <w:rFonts w:ascii="Garamond" w:eastAsia="Calibri" w:hAnsi="Garamond" w:cs="Calibri"/>
        </w:rPr>
      </w:pPr>
      <w:r w:rsidRPr="00624AC4">
        <w:rPr>
          <w:rFonts w:ascii="Garamond" w:eastAsia="Calibri" w:hAnsi="Garamond" w:cs="Calibri"/>
        </w:rPr>
        <w:t>attestazione ISE ed ISEE in corso di validità;</w:t>
      </w:r>
    </w:p>
    <w:p w:rsidR="004B6269" w:rsidRPr="00624AC4" w:rsidRDefault="005D0BBE">
      <w:pPr>
        <w:widowControl/>
        <w:numPr>
          <w:ilvl w:val="0"/>
          <w:numId w:val="1"/>
        </w:numPr>
        <w:tabs>
          <w:tab w:val="left" w:pos="363"/>
        </w:tabs>
        <w:ind w:left="567" w:right="115" w:hanging="283"/>
        <w:jc w:val="both"/>
        <w:rPr>
          <w:rFonts w:ascii="Garamond" w:eastAsia="Calibri" w:hAnsi="Garamond" w:cs="Calibri"/>
        </w:rPr>
      </w:pPr>
      <w:r w:rsidRPr="00624AC4">
        <w:rPr>
          <w:rFonts w:ascii="Garamond" w:eastAsia="Calibri" w:hAnsi="Garamond" w:cs="Calibri"/>
        </w:rPr>
        <w:t>dichiarazione del proprietario dell’immobile (Allegato B);</w:t>
      </w:r>
    </w:p>
    <w:p w:rsidR="004B6269" w:rsidRPr="00624AC4" w:rsidRDefault="005D0BBE">
      <w:pPr>
        <w:widowControl/>
        <w:numPr>
          <w:ilvl w:val="0"/>
          <w:numId w:val="1"/>
        </w:numPr>
        <w:tabs>
          <w:tab w:val="left" w:pos="363"/>
        </w:tabs>
        <w:ind w:left="567" w:right="115" w:hanging="283"/>
        <w:jc w:val="both"/>
        <w:rPr>
          <w:rFonts w:ascii="Garamond" w:eastAsia="Calibri" w:hAnsi="Garamond" w:cs="Calibri"/>
        </w:rPr>
      </w:pPr>
      <w:r w:rsidRPr="00624AC4">
        <w:rPr>
          <w:rFonts w:ascii="Garamond" w:eastAsia="Calibri" w:hAnsi="Garamond" w:cs="Calibri"/>
        </w:rPr>
        <w:t>documentazione attestante la perdita o la sensibile diminuzione della capacità reddituale ovvero attestazione di licenziamento, cassa integrazione ordinaria, straordinaria, collocazione in stato di mobilità, mancato rinnovo di contratti:</w:t>
      </w:r>
    </w:p>
    <w:p w:rsidR="004B6269" w:rsidRPr="00624AC4" w:rsidRDefault="005D0BBE">
      <w:pPr>
        <w:pBdr>
          <w:top w:val="nil"/>
          <w:left w:val="nil"/>
          <w:bottom w:val="nil"/>
          <w:right w:val="nil"/>
          <w:between w:val="nil"/>
        </w:pBdr>
        <w:spacing w:before="7"/>
        <w:rPr>
          <w:rFonts w:ascii="Garamond" w:eastAsia="Calibri" w:hAnsi="Garamond" w:cs="Calibri"/>
          <w:color w:val="000000"/>
        </w:rPr>
      </w:pP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s">
          <w:drawing>
            <wp:anchor distT="0" distB="0" distL="0" distR="0" simplePos="0" relativeHeight="251661312" behindDoc="0" locked="0" layoutInCell="1" hidden="0" allowOverlap="1" wp14:anchorId="1FD6B9D6" wp14:editId="0BA4028A">
              <wp:simplePos x="0" y="0"/>
              <wp:positionH relativeFrom="column">
                <wp:posOffset>568960</wp:posOffset>
              </wp:positionH>
              <wp:positionV relativeFrom="paragraph">
                <wp:posOffset>165100</wp:posOffset>
              </wp:positionV>
              <wp:extent cx="1270" cy="12700"/>
              <wp:effectExtent l="0" t="0" r="0" b="0"/>
              <wp:wrapTopAndBottom distT="0" distB="0"/>
              <wp:docPr id="14" name="Figura a mano libera: forma 14"/>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ve:Fallback>
          <w:r w:rsidRPr="00624AC4">
            <w:rPr>
              <w:rFonts w:ascii="Garamond" w:hAnsi="Garamond"/>
              <w:noProof/>
            </w:rPr>
            <w:drawing>
              <wp:anchor distT="0" distB="0" distL="0" distR="0" simplePos="0" relativeHeight="251661312" behindDoc="0" locked="0" layoutInCell="1" allowOverlap="1">
                <wp:simplePos x="0" y="0"/>
                <wp:positionH relativeFrom="column">
                  <wp:posOffset>568960</wp:posOffset>
                </wp:positionH>
                <wp:positionV relativeFrom="paragraph">
                  <wp:posOffset>165100</wp:posOffset>
                </wp:positionV>
                <wp:extent cx="1270" cy="12700"/>
                <wp:effectExtent l="0" t="0" r="0" b="0"/>
                <wp:wrapTopAndBottom distT="0" dist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s">
          <w:drawing>
            <wp:anchor distT="0" distB="0" distL="0" distR="0" simplePos="0" relativeHeight="251662336" behindDoc="0" locked="0" layoutInCell="1" hidden="0" allowOverlap="1" wp14:anchorId="2E0219A9" wp14:editId="219F44B5">
              <wp:simplePos x="0" y="0"/>
              <wp:positionH relativeFrom="column">
                <wp:posOffset>568960</wp:posOffset>
              </wp:positionH>
              <wp:positionV relativeFrom="paragraph">
                <wp:posOffset>340360</wp:posOffset>
              </wp:positionV>
              <wp:extent cx="1270" cy="12700"/>
              <wp:effectExtent l="0" t="0" r="0" b="0"/>
              <wp:wrapTopAndBottom distT="0" distB="0"/>
              <wp:docPr id="12" name="Figura a mano libera: forma 1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ve:Fallback>
          <w:r w:rsidRPr="00624AC4">
            <w:rPr>
              <w:rFonts w:ascii="Garamond" w:hAnsi="Garamond"/>
              <w:noProof/>
            </w:rPr>
            <w:drawing>
              <wp:anchor distT="0" distB="0" distL="0" distR="0" simplePos="0" relativeHeight="251662336" behindDoc="0" locked="0" layoutInCell="1" allowOverlap="1">
                <wp:simplePos x="0" y="0"/>
                <wp:positionH relativeFrom="column">
                  <wp:posOffset>568960</wp:posOffset>
                </wp:positionH>
                <wp:positionV relativeFrom="paragraph">
                  <wp:posOffset>340360</wp:posOffset>
                </wp:positionV>
                <wp:extent cx="1270" cy="12700"/>
                <wp:effectExtent l="0" t="0" r="0" b="0"/>
                <wp:wrapTopAndBottom distT="0" dist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s">
          <w:drawing>
            <wp:anchor distT="0" distB="0" distL="0" distR="0" simplePos="0" relativeHeight="251663360" behindDoc="0" locked="0" layoutInCell="1" hidden="0" allowOverlap="1" wp14:anchorId="761BA533" wp14:editId="1D9D8061">
              <wp:simplePos x="0" y="0"/>
              <wp:positionH relativeFrom="column">
                <wp:posOffset>568960</wp:posOffset>
              </wp:positionH>
              <wp:positionV relativeFrom="paragraph">
                <wp:posOffset>514984</wp:posOffset>
              </wp:positionV>
              <wp:extent cx="1270" cy="12700"/>
              <wp:effectExtent l="0" t="0" r="0" b="0"/>
              <wp:wrapTopAndBottom distT="0" distB="0"/>
              <wp:docPr id="10" name="Figura a mano libera: forma 10"/>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ve:Fallback>
          <w:r w:rsidRPr="00624AC4">
            <w:rPr>
              <w:rFonts w:ascii="Garamond" w:hAnsi="Garamond"/>
              <w:noProof/>
            </w:rPr>
            <w:drawing>
              <wp:anchor distT="0" distB="0" distL="0" distR="0" simplePos="0" relativeHeight="251663360" behindDoc="0" locked="0" layoutInCell="1" allowOverlap="1">
                <wp:simplePos x="0" y="0"/>
                <wp:positionH relativeFrom="column">
                  <wp:posOffset>568960</wp:posOffset>
                </wp:positionH>
                <wp:positionV relativeFrom="paragraph">
                  <wp:posOffset>514984</wp:posOffset>
                </wp:positionV>
                <wp:extent cx="1270" cy="12700"/>
                <wp:effectExtent l="0" t="0" r="0" b="0"/>
                <wp:wrapTopAndBottom distT="0" dist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w:p>
    <w:p w:rsidR="004B6269" w:rsidRPr="00624AC4" w:rsidRDefault="005D0BBE">
      <w:pPr>
        <w:pBdr>
          <w:top w:val="nil"/>
          <w:left w:val="nil"/>
          <w:bottom w:val="nil"/>
          <w:right w:val="nil"/>
          <w:between w:val="nil"/>
        </w:pBdr>
        <w:spacing w:line="246" w:lineRule="auto"/>
        <w:ind w:left="271"/>
        <w:jc w:val="both"/>
        <w:rPr>
          <w:rFonts w:ascii="Garamond" w:eastAsia="Calibri" w:hAnsi="Garamond" w:cs="Calibri"/>
          <w:color w:val="000000"/>
        </w:rPr>
      </w:pPr>
      <w:r w:rsidRPr="00624AC4">
        <w:rPr>
          <w:rFonts w:ascii="Garamond" w:eastAsia="Calibri" w:hAnsi="Garamond" w:cs="Calibri"/>
          <w:color w:val="000000"/>
        </w:rPr>
        <w:t xml:space="preserve">            (specificare tra i seguenti casi: attestazione di licenziamento, di cassa integrazione ordinaria,</w:t>
      </w:r>
    </w:p>
    <w:p w:rsidR="004B6269" w:rsidRPr="00624AC4" w:rsidRDefault="005D0BBE">
      <w:pPr>
        <w:pBdr>
          <w:top w:val="nil"/>
          <w:left w:val="nil"/>
          <w:bottom w:val="nil"/>
          <w:right w:val="nil"/>
          <w:between w:val="nil"/>
        </w:pBdr>
        <w:ind w:left="175"/>
        <w:jc w:val="both"/>
        <w:rPr>
          <w:rFonts w:ascii="Garamond" w:eastAsia="Calibri" w:hAnsi="Garamond" w:cs="Calibri"/>
          <w:color w:val="000000"/>
        </w:rPr>
      </w:pPr>
      <w:r w:rsidRPr="00624AC4">
        <w:rPr>
          <w:rFonts w:ascii="Garamond" w:eastAsia="Calibri" w:hAnsi="Garamond" w:cs="Calibri"/>
          <w:color w:val="000000"/>
        </w:rPr>
        <w:t xml:space="preserve">              straordinaria, di collocazione in stato di mobilità, di mancato rinnovo di contratti di lavoro)</w:t>
      </w:r>
    </w:p>
    <w:p w:rsidR="004B6269" w:rsidRPr="00624AC4" w:rsidRDefault="004B6269">
      <w:pPr>
        <w:pBdr>
          <w:top w:val="nil"/>
          <w:left w:val="nil"/>
          <w:bottom w:val="nil"/>
          <w:right w:val="nil"/>
          <w:between w:val="nil"/>
        </w:pBdr>
        <w:ind w:left="175"/>
        <w:jc w:val="both"/>
        <w:rPr>
          <w:rFonts w:ascii="Garamond" w:eastAsia="Calibri" w:hAnsi="Garamond" w:cs="Calibri"/>
          <w:color w:val="000000"/>
        </w:rPr>
      </w:pPr>
    </w:p>
    <w:p w:rsidR="004B6269" w:rsidRPr="00624AC4" w:rsidRDefault="005D0BBE">
      <w:pPr>
        <w:numPr>
          <w:ilvl w:val="0"/>
          <w:numId w:val="1"/>
        </w:numPr>
        <w:pBdr>
          <w:top w:val="nil"/>
          <w:left w:val="nil"/>
          <w:bottom w:val="nil"/>
          <w:right w:val="nil"/>
          <w:between w:val="nil"/>
        </w:pBdr>
        <w:spacing w:before="19"/>
        <w:ind w:left="567" w:hanging="283"/>
        <w:jc w:val="both"/>
        <w:rPr>
          <w:rFonts w:ascii="Garamond" w:eastAsia="Calibri" w:hAnsi="Garamond" w:cs="Calibri"/>
          <w:color w:val="000000"/>
        </w:rPr>
      </w:pPr>
      <w:r w:rsidRPr="00624AC4">
        <w:rPr>
          <w:rFonts w:ascii="Garamond" w:eastAsia="Calibri" w:hAnsi="Garamond" w:cs="Calibri"/>
          <w:color w:val="000000"/>
        </w:rPr>
        <w:t>Ogni altra documentazione idonea a dimostrare il possesso dei requisiti soggettivi e oggettivi, a scopo esemplificativo:</w:t>
      </w:r>
    </w:p>
    <w:p w:rsidR="004B6269" w:rsidRPr="00624AC4" w:rsidRDefault="004B6269">
      <w:pPr>
        <w:tabs>
          <w:tab w:val="left" w:pos="895"/>
          <w:tab w:val="left" w:pos="896"/>
        </w:tabs>
        <w:ind w:right="492"/>
        <w:rPr>
          <w:rFonts w:ascii="Garamond" w:eastAsia="Calibri" w:hAnsi="Garamond" w:cs="Calibri"/>
        </w:rPr>
      </w:pPr>
    </w:p>
    <w:p w:rsidR="004B6269" w:rsidRPr="00624AC4" w:rsidRDefault="005D0BBE">
      <w:pPr>
        <w:numPr>
          <w:ilvl w:val="0"/>
          <w:numId w:val="5"/>
        </w:numPr>
        <w:pBdr>
          <w:top w:val="nil"/>
          <w:left w:val="nil"/>
          <w:bottom w:val="nil"/>
          <w:right w:val="nil"/>
          <w:between w:val="nil"/>
        </w:pBdr>
        <w:tabs>
          <w:tab w:val="left" w:pos="895"/>
          <w:tab w:val="left" w:pos="896"/>
        </w:tabs>
        <w:spacing w:before="19"/>
        <w:ind w:right="492"/>
        <w:rPr>
          <w:rFonts w:ascii="Garamond" w:eastAsia="Calibri" w:hAnsi="Garamond" w:cs="Calibri"/>
          <w:color w:val="000000"/>
        </w:rPr>
      </w:pPr>
      <w:r w:rsidRPr="00624AC4">
        <w:rPr>
          <w:rFonts w:ascii="Garamond" w:eastAsia="Calibri" w:hAnsi="Garamond" w:cs="Calibri"/>
          <w:color w:val="000000"/>
        </w:rPr>
        <w:t xml:space="preserve">attestazione di malattia grave o infortunio resa dal medico curante o dall’A.S.L. di     </w:t>
      </w:r>
      <w:r w:rsidRPr="00624AC4">
        <w:rPr>
          <w:rFonts w:ascii="Garamond" w:eastAsia="Calibri" w:hAnsi="Garamond" w:cs="Calibri"/>
          <w:color w:val="FFFFFF"/>
        </w:rPr>
        <w:t>------</w:t>
      </w:r>
      <w:r w:rsidRPr="00624AC4">
        <w:rPr>
          <w:rFonts w:ascii="Garamond" w:eastAsia="Calibri" w:hAnsi="Garamond" w:cs="Calibri"/>
          <w:color w:val="000000"/>
        </w:rPr>
        <w:t>appartenenza;</w:t>
      </w:r>
    </w:p>
    <w:p w:rsidR="004B6269" w:rsidRDefault="005D0BBE">
      <w:pPr>
        <w:numPr>
          <w:ilvl w:val="0"/>
          <w:numId w:val="5"/>
        </w:num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r w:rsidRPr="00624AC4">
        <w:rPr>
          <w:rFonts w:ascii="Garamond" w:eastAsia="Calibri" w:hAnsi="Garamond" w:cs="Calibri"/>
          <w:color w:val="000000"/>
        </w:rPr>
        <w:t>dichiarazione, resa ai sensi del D.P.R. 445/2000, di avvenuto decesso di uno o più</w:t>
      </w:r>
      <w:r w:rsidRPr="00624AC4">
        <w:rPr>
          <w:rFonts w:ascii="Garamond" w:eastAsia="Calibri" w:hAnsi="Garamond" w:cs="Calibri"/>
          <w:color w:val="FFFFFF"/>
        </w:rPr>
        <w:t xml:space="preserve">         ------</w:t>
      </w:r>
      <w:r w:rsidRPr="00624AC4">
        <w:rPr>
          <w:rFonts w:ascii="Garamond" w:eastAsia="Calibri" w:hAnsi="Garamond" w:cs="Calibri"/>
          <w:color w:val="000000"/>
        </w:rPr>
        <w:t>componenti il nucleo di famiglia percettori di reddi</w:t>
      </w:r>
      <w:r>
        <w:rPr>
          <w:rFonts w:ascii="Calibri" w:eastAsia="Calibri" w:hAnsi="Calibri" w:cs="Calibri"/>
          <w:color w:val="000000"/>
        </w:rPr>
        <w:t>to.</w:t>
      </w:r>
    </w:p>
    <w:sectPr w:rsidR="004B6269" w:rsidSect="00E42F75">
      <w:footerReference w:type="default" r:id="rId9"/>
      <w:pgSz w:w="11900" w:h="16840"/>
      <w:pgMar w:top="1460" w:right="640" w:bottom="1520" w:left="960" w:header="0" w:footer="96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708" w:rsidRDefault="00B76708">
      <w:r>
        <w:separator/>
      </w:r>
    </w:p>
  </w:endnote>
  <w:endnote w:type="continuationSeparator" w:id="1">
    <w:p w:rsidR="00B76708" w:rsidRDefault="00B7670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1878020F-1056-4125-8B7F-25ACDF10AA83}"/>
  </w:font>
  <w:font w:name="Calibri">
    <w:panose1 w:val="020F0502020204030204"/>
    <w:charset w:val="00"/>
    <w:family w:val="swiss"/>
    <w:pitch w:val="variable"/>
    <w:sig w:usb0="E4002EFF" w:usb1="C000247B" w:usb2="00000009" w:usb3="00000000" w:csb0="000001FF" w:csb1="00000000"/>
    <w:embedRegular r:id="rId2" w:fontKey="{88F8E43B-1888-4561-B08C-9013A771F1B3}"/>
    <w:embedBold r:id="rId3" w:fontKey="{1A13DC6F-4DC3-4B20-AA96-B129431E04D3}"/>
    <w:embedItalic r:id="rId4" w:fontKey="{10B7C63A-9BC8-477E-BBC7-45823A8A073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2964F0EF-F131-4E14-9E25-51DD051BD13D}"/>
  </w:font>
  <w:font w:name="Garamond">
    <w:panose1 w:val="02020404030301010803"/>
    <w:charset w:val="00"/>
    <w:family w:val="roman"/>
    <w:pitch w:val="variable"/>
    <w:sig w:usb0="00000287" w:usb1="00000000" w:usb2="00000000" w:usb3="00000000" w:csb0="0000009F" w:csb1="00000000"/>
    <w:embedRegular r:id="rId6" w:fontKey="{65D2878A-9851-4295-992D-6268569EF1FD}"/>
    <w:embedBold r:id="rId7" w:fontKey="{2F3C4DF7-AD64-4872-A0C8-2CFEC97D5194}"/>
    <w:embedItalic r:id="rId8" w:fontKey="{8B6CB92F-B3F5-4E7E-B514-DB4843BCE764}"/>
  </w:font>
  <w:font w:name="Cambria">
    <w:panose1 w:val="02040503050406030204"/>
    <w:charset w:val="00"/>
    <w:family w:val="roman"/>
    <w:pitch w:val="variable"/>
    <w:sig w:usb0="E00006FF" w:usb1="420024FF" w:usb2="02000000" w:usb3="00000000" w:csb0="0000019F" w:csb1="00000000"/>
    <w:embedRegular r:id="rId9" w:fontKey="{6E67F527-CF1B-4EC5-BE6A-9FB8687675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269" w:rsidRDefault="00027AF8">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sidR="005D0BBE">
      <w:rPr>
        <w:rFonts w:ascii="Calibri" w:eastAsia="Calibri" w:hAnsi="Calibri" w:cs="Calibri"/>
        <w:color w:val="000000"/>
      </w:rPr>
      <w:instrText>PAGE</w:instrText>
    </w:r>
    <w:r>
      <w:rPr>
        <w:rFonts w:ascii="Calibri" w:eastAsia="Calibri" w:hAnsi="Calibri" w:cs="Calibri"/>
        <w:color w:val="000000"/>
      </w:rPr>
      <w:fldChar w:fldCharType="separate"/>
    </w:r>
    <w:r w:rsidR="003F6745">
      <w:rPr>
        <w:rFonts w:ascii="Calibri" w:eastAsia="Calibri" w:hAnsi="Calibri" w:cs="Calibri"/>
        <w:noProof/>
        <w:color w:val="000000"/>
      </w:rPr>
      <w:t>4</w:t>
    </w:r>
    <w:r>
      <w:rPr>
        <w:rFonts w:ascii="Calibri" w:eastAsia="Calibri" w:hAnsi="Calibri" w:cs="Calibri"/>
        <w:color w:val="000000"/>
      </w:rPr>
      <w:fldChar w:fldCharType="end"/>
    </w:r>
  </w:p>
  <w:p w:rsidR="004B6269" w:rsidRDefault="004B6269">
    <w:pPr>
      <w:pBdr>
        <w:top w:val="nil"/>
        <w:left w:val="nil"/>
        <w:bottom w:val="nil"/>
        <w:right w:val="nil"/>
        <w:between w:val="nil"/>
      </w:pBdr>
      <w:spacing w:line="14" w:lineRule="auto"/>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708" w:rsidRDefault="00B76708">
      <w:r>
        <w:separator/>
      </w:r>
    </w:p>
  </w:footnote>
  <w:footnote w:type="continuationSeparator" w:id="1">
    <w:p w:rsidR="00B76708" w:rsidRDefault="00B767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2C5272"/>
    <w:multiLevelType w:val="multilevel"/>
    <w:tmpl w:val="3D38D600"/>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1">
    <w:nsid w:val="452B5006"/>
    <w:multiLevelType w:val="multilevel"/>
    <w:tmpl w:val="92C4E2F4"/>
    <w:lvl w:ilvl="0">
      <w:start w:val="1"/>
      <w:numFmt w:val="decimal"/>
      <w:lvlText w:val="%1."/>
      <w:lvlJc w:val="left"/>
      <w:pPr>
        <w:ind w:left="175" w:hanging="248"/>
      </w:pPr>
      <w:rPr>
        <w:rFonts w:ascii="Calibri" w:eastAsia="Calibri" w:hAnsi="Calibri" w:cs="Calibri"/>
        <w:b/>
        <w:bCs/>
        <w:sz w:val="22"/>
        <w:szCs w:val="22"/>
      </w:rPr>
    </w:lvl>
    <w:lvl w:ilvl="1">
      <w:numFmt w:val="bullet"/>
      <w:lvlText w:val="•"/>
      <w:lvlJc w:val="left"/>
      <w:pPr>
        <w:ind w:left="1157" w:hanging="248"/>
      </w:pPr>
    </w:lvl>
    <w:lvl w:ilvl="2">
      <w:numFmt w:val="bullet"/>
      <w:lvlText w:val="•"/>
      <w:lvlJc w:val="left"/>
      <w:pPr>
        <w:ind w:left="2132" w:hanging="248"/>
      </w:pPr>
    </w:lvl>
    <w:lvl w:ilvl="3">
      <w:numFmt w:val="bullet"/>
      <w:lvlText w:val="•"/>
      <w:lvlJc w:val="left"/>
      <w:pPr>
        <w:ind w:left="3106" w:hanging="248"/>
      </w:pPr>
    </w:lvl>
    <w:lvl w:ilvl="4">
      <w:numFmt w:val="bullet"/>
      <w:lvlText w:val="•"/>
      <w:lvlJc w:val="left"/>
      <w:pPr>
        <w:ind w:left="4081" w:hanging="248"/>
      </w:pPr>
    </w:lvl>
    <w:lvl w:ilvl="5">
      <w:numFmt w:val="bullet"/>
      <w:lvlText w:val="•"/>
      <w:lvlJc w:val="left"/>
      <w:pPr>
        <w:ind w:left="5056" w:hanging="248"/>
      </w:pPr>
    </w:lvl>
    <w:lvl w:ilvl="6">
      <w:numFmt w:val="bullet"/>
      <w:lvlText w:val="•"/>
      <w:lvlJc w:val="left"/>
      <w:pPr>
        <w:ind w:left="6030" w:hanging="248"/>
      </w:pPr>
    </w:lvl>
    <w:lvl w:ilvl="7">
      <w:numFmt w:val="bullet"/>
      <w:lvlText w:val="•"/>
      <w:lvlJc w:val="left"/>
      <w:pPr>
        <w:ind w:left="7005" w:hanging="248"/>
      </w:pPr>
    </w:lvl>
    <w:lvl w:ilvl="8">
      <w:numFmt w:val="bullet"/>
      <w:lvlText w:val="•"/>
      <w:lvlJc w:val="left"/>
      <w:pPr>
        <w:ind w:left="7980" w:hanging="248"/>
      </w:pPr>
    </w:lvl>
  </w:abstractNum>
  <w:abstractNum w:abstractNumId="2">
    <w:nsid w:val="4B2349B1"/>
    <w:multiLevelType w:val="multilevel"/>
    <w:tmpl w:val="93B05726"/>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3">
    <w:nsid w:val="57A177BB"/>
    <w:multiLevelType w:val="multilevel"/>
    <w:tmpl w:val="3CC47BA4"/>
    <w:lvl w:ilvl="0">
      <w:start w:val="1"/>
      <w:numFmt w:val="bullet"/>
      <w:lvlText w:val="o"/>
      <w:lvlJc w:val="left"/>
      <w:pPr>
        <w:ind w:left="896" w:hanging="360"/>
      </w:pPr>
      <w:rPr>
        <w:rFonts w:ascii="Courier New" w:eastAsia="Courier New" w:hAnsi="Courier New" w:cs="Courier New"/>
        <w:sz w:val="24"/>
        <w:szCs w:val="24"/>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4">
    <w:nsid w:val="5DA141BA"/>
    <w:multiLevelType w:val="multilevel"/>
    <w:tmpl w:val="7574693C"/>
    <w:lvl w:ilvl="0">
      <w:start w:val="1"/>
      <w:numFmt w:val="bullet"/>
      <w:lvlText w:val="o"/>
      <w:lvlJc w:val="left"/>
      <w:pPr>
        <w:ind w:left="896" w:hanging="360"/>
      </w:pPr>
      <w:rPr>
        <w:rFonts w:ascii="Courier New" w:eastAsia="Courier New" w:hAnsi="Courier New" w:cs="Courier New"/>
        <w:sz w:val="28"/>
        <w:szCs w:val="28"/>
      </w:rPr>
    </w:lvl>
    <w:lvl w:ilvl="1">
      <w:start w:val="1"/>
      <w:numFmt w:val="bullet"/>
      <w:lvlText w:val="o"/>
      <w:lvlJc w:val="left"/>
      <w:pPr>
        <w:ind w:left="980" w:hanging="360"/>
      </w:pPr>
      <w:rPr>
        <w:rFonts w:ascii="Courier New" w:eastAsia="Courier New" w:hAnsi="Courier New" w:cs="Courier New"/>
        <w:sz w:val="28"/>
        <w:szCs w:val="28"/>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hyphenationZone w:val="283"/>
  <w:characterSpacingControl w:val="doNotCompress"/>
  <w:footnotePr>
    <w:footnote w:id="0"/>
    <w:footnote w:id="1"/>
  </w:footnotePr>
  <w:endnotePr>
    <w:endnote w:id="0"/>
    <w:endnote w:id="1"/>
  </w:endnotePr>
  <w:compat/>
  <w:rsids>
    <w:rsidRoot w:val="004B6269"/>
    <w:rsid w:val="00027AF8"/>
    <w:rsid w:val="00116191"/>
    <w:rsid w:val="002140F9"/>
    <w:rsid w:val="003F6745"/>
    <w:rsid w:val="004B6269"/>
    <w:rsid w:val="005D0BBE"/>
    <w:rsid w:val="00624AC4"/>
    <w:rsid w:val="009E1444"/>
    <w:rsid w:val="00AF06EF"/>
    <w:rsid w:val="00B76708"/>
    <w:rsid w:val="00E42F75"/>
    <w:rsid w:val="00F8313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2F75"/>
  </w:style>
  <w:style w:type="paragraph" w:styleId="Titolo1">
    <w:name w:val="heading 1"/>
    <w:basedOn w:val="Normale"/>
    <w:next w:val="Normale"/>
    <w:uiPriority w:val="9"/>
    <w:qFormat/>
    <w:rsid w:val="00E42F75"/>
    <w:pPr>
      <w:ind w:left="175"/>
      <w:outlineLvl w:val="0"/>
    </w:pPr>
    <w:rPr>
      <w:b/>
      <w:bCs/>
      <w:sz w:val="24"/>
      <w:szCs w:val="24"/>
    </w:rPr>
  </w:style>
  <w:style w:type="paragraph" w:styleId="Titolo2">
    <w:name w:val="heading 2"/>
    <w:basedOn w:val="Normale"/>
    <w:next w:val="Normale"/>
    <w:uiPriority w:val="9"/>
    <w:semiHidden/>
    <w:unhideWhenUsed/>
    <w:qFormat/>
    <w:rsid w:val="00E42F75"/>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rsid w:val="00E42F75"/>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rsid w:val="00E42F75"/>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rsid w:val="00E42F75"/>
    <w:pPr>
      <w:keepNext/>
      <w:keepLines/>
      <w:spacing w:before="220" w:after="40"/>
      <w:outlineLvl w:val="4"/>
    </w:pPr>
    <w:rPr>
      <w:b/>
      <w:bCs/>
    </w:rPr>
  </w:style>
  <w:style w:type="paragraph" w:styleId="Titolo6">
    <w:name w:val="heading 6"/>
    <w:basedOn w:val="Normale"/>
    <w:next w:val="Normale"/>
    <w:uiPriority w:val="9"/>
    <w:semiHidden/>
    <w:unhideWhenUsed/>
    <w:qFormat/>
    <w:rsid w:val="00E42F75"/>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E42F75"/>
    <w:tblPr>
      <w:tblCellMar>
        <w:top w:w="100" w:type="dxa"/>
        <w:left w:w="100" w:type="dxa"/>
        <w:bottom w:w="100" w:type="dxa"/>
        <w:right w:w="100" w:type="dxa"/>
      </w:tblCellMar>
    </w:tblPr>
  </w:style>
  <w:style w:type="paragraph" w:styleId="Titolo">
    <w:name w:val="Title"/>
    <w:basedOn w:val="Normale"/>
    <w:next w:val="Normale"/>
    <w:uiPriority w:val="10"/>
    <w:qFormat/>
    <w:rsid w:val="00E42F75"/>
    <w:pPr>
      <w:keepNext/>
      <w:keepLines/>
      <w:spacing w:before="480" w:after="120"/>
    </w:pPr>
    <w:rPr>
      <w:b/>
      <w:bCs/>
      <w:sz w:val="72"/>
      <w:szCs w:val="72"/>
    </w:rPr>
  </w:style>
  <w:style w:type="table" w:customStyle="1" w:styleId="TableNormal0">
    <w:name w:val="Table Normal"/>
    <w:uiPriority w:val="2"/>
    <w:semiHidden/>
    <w:unhideWhenUsed/>
    <w:qFormat/>
    <w:rsid w:val="00E42F75"/>
    <w:tblPr>
      <w:tblInd w:w="0" w:type="dxa"/>
      <w:tblCellMar>
        <w:top w:w="0" w:type="dxa"/>
        <w:left w:w="0" w:type="dxa"/>
        <w:bottom w:w="0" w:type="dxa"/>
        <w:right w:w="0" w:type="dxa"/>
      </w:tblCellMar>
    </w:tblPr>
  </w:style>
  <w:style w:type="paragraph" w:styleId="Corpodeltesto">
    <w:name w:val="Body Text"/>
    <w:uiPriority w:val="1"/>
    <w:qFormat/>
    <w:rsid w:val="00E42F75"/>
    <w:rPr>
      <w:sz w:val="24"/>
      <w:szCs w:val="24"/>
    </w:rPr>
  </w:style>
  <w:style w:type="paragraph" w:styleId="Paragrafoelenco">
    <w:name w:val="List Paragraph"/>
    <w:uiPriority w:val="1"/>
    <w:qFormat/>
    <w:rsid w:val="00E42F75"/>
    <w:pPr>
      <w:spacing w:before="19"/>
      <w:ind w:left="896" w:hanging="360"/>
      <w:jc w:val="both"/>
    </w:pPr>
  </w:style>
  <w:style w:type="paragraph" w:customStyle="1" w:styleId="TableParagraph">
    <w:name w:val="Table Paragraph"/>
    <w:uiPriority w:val="1"/>
    <w:qFormat/>
    <w:rsid w:val="00E42F75"/>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paragraph" w:styleId="Sottotitolo">
    <w:name w:val="Subtitle"/>
    <w:basedOn w:val="Normale"/>
    <w:next w:val="Normale"/>
    <w:uiPriority w:val="11"/>
    <w:qFormat/>
    <w:rsid w:val="00E42F75"/>
    <w:pPr>
      <w:keepNext/>
      <w:keepLines/>
      <w:spacing w:before="360" w:after="80"/>
    </w:pPr>
    <w:rPr>
      <w:rFonts w:ascii="Georgia" w:eastAsia="Georgia" w:hAnsi="Georgia" w:cs="Georgia"/>
      <w:i/>
      <w:iCs/>
      <w:color w:val="666666"/>
      <w:sz w:val="48"/>
      <w:szCs w:val="48"/>
    </w:rPr>
  </w:style>
  <w:style w:type="table" w:customStyle="1" w:styleId="a">
    <w:basedOn w:val="TableNormal0"/>
    <w:rsid w:val="00E42F75"/>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jzP2vUywagGSYDAROErkQoArA==">CgMxLjAyDmgueWpvZmRpMTNhNXUwOAByITF0Yl9MZXNZemUzODlLcEF4aHk0eTU2Yjc5MGhsMURfdQ==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938</Words>
  <Characters>5352</Characters>
  <Application>Microsoft Office Word</Application>
  <DocSecurity>0</DocSecurity>
  <Lines>44</Lines>
  <Paragraphs>12</Paragraphs>
  <ScaleCrop>false</ScaleCrop>
  <Company/>
  <LinksUpToDate>false</LinksUpToDate>
  <CharactersWithSpaces>6278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Elisa Cresta</cp:lastModifiedBy>
  <cp:revision>11</cp:revision>
  <dcterms:created xsi:type="dcterms:W3CDTF">2026-01-22T10:51:00Z</dcterms:created>
  <dcterms:modified xsi:type="dcterms:W3CDTF">2026-01-30T11:20:00Z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